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93" w:type="dxa"/>
        <w:tblInd w:w="-792" w:type="dxa"/>
        <w:tblLook w:val="01E0" w:firstRow="1" w:lastRow="1" w:firstColumn="1" w:lastColumn="1" w:noHBand="0" w:noVBand="0"/>
      </w:tblPr>
      <w:tblGrid>
        <w:gridCol w:w="1147"/>
        <w:gridCol w:w="2320"/>
        <w:gridCol w:w="1683"/>
        <w:gridCol w:w="5348"/>
        <w:gridCol w:w="495"/>
      </w:tblGrid>
      <w:tr w:rsidR="00AF31C3" w:rsidRPr="00856063" w:rsidTr="00A16523">
        <w:trPr>
          <w:trHeight w:val="1259"/>
        </w:trPr>
        <w:tc>
          <w:tcPr>
            <w:tcW w:w="5150" w:type="dxa"/>
            <w:gridSpan w:val="3"/>
          </w:tcPr>
          <w:p w:rsidR="00AF31C3" w:rsidRPr="00856063" w:rsidRDefault="00AF31C3" w:rsidP="00B3200A">
            <w:pPr>
              <w:tabs>
                <w:tab w:val="center" w:pos="2160"/>
                <w:tab w:val="center" w:pos="7200"/>
              </w:tabs>
              <w:spacing w:line="276" w:lineRule="auto"/>
              <w:jc w:val="center"/>
              <w:rPr>
                <w:rFonts w:ascii="Times New Roman" w:hAnsi="Times New Roman"/>
                <w:sz w:val="26"/>
                <w:szCs w:val="26"/>
              </w:rPr>
            </w:pPr>
            <w:r w:rsidRPr="00856063">
              <w:rPr>
                <w:rFonts w:ascii="Times New Roman" w:hAnsi="Times New Roman"/>
                <w:sz w:val="26"/>
                <w:szCs w:val="26"/>
              </w:rPr>
              <w:t>UỶ BAN NHÂN DÂN TP.HCM</w:t>
            </w:r>
          </w:p>
          <w:p w:rsidR="000A138E" w:rsidRDefault="00AF31C3" w:rsidP="000956EB">
            <w:pPr>
              <w:tabs>
                <w:tab w:val="center" w:pos="2160"/>
                <w:tab w:val="center" w:pos="7200"/>
              </w:tabs>
              <w:spacing w:line="276" w:lineRule="auto"/>
              <w:jc w:val="center"/>
              <w:rPr>
                <w:rFonts w:ascii="Times New Roman" w:hAnsi="Times New Roman"/>
                <w:b/>
                <w:sz w:val="26"/>
                <w:szCs w:val="26"/>
              </w:rPr>
            </w:pPr>
            <w:r w:rsidRPr="00856063">
              <w:rPr>
                <w:rFonts w:ascii="Times New Roman" w:hAnsi="Times New Roman"/>
                <w:b/>
                <w:sz w:val="26"/>
                <w:szCs w:val="26"/>
              </w:rPr>
              <w:t>TRƯỜNG C</w:t>
            </w:r>
            <w:r w:rsidR="000A138E">
              <w:rPr>
                <w:rFonts w:ascii="Times New Roman" w:hAnsi="Times New Roman"/>
                <w:b/>
                <w:sz w:val="26"/>
                <w:szCs w:val="26"/>
              </w:rPr>
              <w:t xml:space="preserve">AO ĐẲNG LÝ TỰ TRỌNG </w:t>
            </w:r>
          </w:p>
          <w:p w:rsidR="00AF31C3" w:rsidRPr="00856063" w:rsidRDefault="000A138E" w:rsidP="000956EB">
            <w:pPr>
              <w:tabs>
                <w:tab w:val="center" w:pos="2160"/>
                <w:tab w:val="center" w:pos="7200"/>
              </w:tabs>
              <w:spacing w:line="276" w:lineRule="auto"/>
              <w:jc w:val="center"/>
              <w:rPr>
                <w:rFonts w:ascii="Times New Roman" w:hAnsi="Times New Roman"/>
                <w:b/>
                <w:sz w:val="26"/>
                <w:szCs w:val="26"/>
              </w:rPr>
            </w:pPr>
            <w:r>
              <w:rPr>
                <w:rFonts w:ascii="Times New Roman" w:hAnsi="Times New Roman"/>
                <w:b/>
                <w:sz w:val="26"/>
                <w:szCs w:val="26"/>
              </w:rPr>
              <w:t>T</w:t>
            </w:r>
            <w:r w:rsidR="008D4C32">
              <w:rPr>
                <w:rFonts w:ascii="Times New Roman" w:hAnsi="Times New Roman"/>
                <w:b/>
                <w:sz w:val="26"/>
                <w:szCs w:val="26"/>
              </w:rPr>
              <w:t>HÀNH PHỐ HỒ CHÍ MINH</w:t>
            </w:r>
          </w:p>
        </w:tc>
        <w:tc>
          <w:tcPr>
            <w:tcW w:w="5843" w:type="dxa"/>
            <w:gridSpan w:val="2"/>
          </w:tcPr>
          <w:p w:rsidR="00AF31C3" w:rsidRPr="00856063" w:rsidRDefault="00AF31C3" w:rsidP="000956EB">
            <w:pPr>
              <w:tabs>
                <w:tab w:val="center" w:pos="2160"/>
                <w:tab w:val="center" w:pos="7200"/>
              </w:tabs>
              <w:spacing w:line="276" w:lineRule="auto"/>
              <w:jc w:val="center"/>
              <w:rPr>
                <w:rFonts w:ascii="Times New Roman" w:hAnsi="Times New Roman"/>
                <w:b/>
                <w:sz w:val="26"/>
                <w:szCs w:val="26"/>
              </w:rPr>
            </w:pPr>
            <w:r w:rsidRPr="00856063">
              <w:rPr>
                <w:rFonts w:ascii="Times New Roman" w:hAnsi="Times New Roman"/>
                <w:b/>
                <w:sz w:val="26"/>
                <w:szCs w:val="26"/>
              </w:rPr>
              <w:t>CỘNG HÒA XÃ HỘI CHỦ NGHĨA VIỆT NAM</w:t>
            </w:r>
          </w:p>
          <w:p w:rsidR="00AF31C3" w:rsidRPr="00856063" w:rsidRDefault="00AF31C3" w:rsidP="000956EB">
            <w:pPr>
              <w:tabs>
                <w:tab w:val="center" w:pos="2160"/>
                <w:tab w:val="center" w:pos="7200"/>
              </w:tabs>
              <w:spacing w:line="276" w:lineRule="auto"/>
              <w:jc w:val="center"/>
              <w:rPr>
                <w:rFonts w:ascii="Times New Roman" w:hAnsi="Times New Roman"/>
                <w:b/>
                <w:sz w:val="26"/>
                <w:szCs w:val="26"/>
              </w:rPr>
            </w:pPr>
            <w:r w:rsidRPr="00856063">
              <w:rPr>
                <w:rFonts w:ascii="Times New Roman" w:hAnsi="Times New Roman"/>
                <w:b/>
                <w:noProof/>
                <w:sz w:val="26"/>
                <w:szCs w:val="26"/>
              </w:rPr>
              <mc:AlternateContent>
                <mc:Choice Requires="wps">
                  <w:drawing>
                    <wp:anchor distT="0" distB="0" distL="114300" distR="114300" simplePos="0" relativeHeight="251672576" behindDoc="0" locked="0" layoutInCell="1" allowOverlap="1" wp14:anchorId="07FA000E" wp14:editId="1CE0CA64">
                      <wp:simplePos x="0" y="0"/>
                      <wp:positionH relativeFrom="column">
                        <wp:posOffset>769620</wp:posOffset>
                      </wp:positionH>
                      <wp:positionV relativeFrom="paragraph">
                        <wp:posOffset>184785</wp:posOffset>
                      </wp:positionV>
                      <wp:extent cx="1685925" cy="0"/>
                      <wp:effectExtent l="9525" t="8255" r="9525" b="1079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CEF1F5" id="_x0000_t32" coordsize="21600,21600" o:spt="32" o:oned="t" path="m,l21600,21600e" filled="f">
                      <v:path arrowok="t" fillok="f" o:connecttype="none"/>
                      <o:lock v:ext="edit" shapetype="t"/>
                    </v:shapetype>
                    <v:shape id="Straight Arrow Connector 3" o:spid="_x0000_s1026" type="#_x0000_t32" style="position:absolute;margin-left:60.6pt;margin-top:14.55pt;width:132.7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"/>
                  </w:pict>
                </mc:Fallback>
              </mc:AlternateContent>
            </w:r>
            <w:r w:rsidRPr="00856063">
              <w:rPr>
                <w:rFonts w:ascii="Times New Roman" w:hAnsi="Times New Roman"/>
                <w:b/>
                <w:sz w:val="26"/>
                <w:szCs w:val="26"/>
              </w:rPr>
              <w:t>Độc lập – Tự do – Hạnh phúc</w:t>
            </w:r>
          </w:p>
          <w:p w:rsidR="00AF31C3" w:rsidRPr="00856063" w:rsidRDefault="00AF31C3" w:rsidP="000956EB">
            <w:pPr>
              <w:tabs>
                <w:tab w:val="center" w:pos="2160"/>
                <w:tab w:val="center" w:pos="7200"/>
              </w:tabs>
              <w:spacing w:line="276" w:lineRule="auto"/>
              <w:jc w:val="center"/>
              <w:rPr>
                <w:rFonts w:ascii="Times New Roman" w:hAnsi="Times New Roman"/>
                <w:i/>
                <w:sz w:val="26"/>
                <w:szCs w:val="26"/>
              </w:rPr>
            </w:pPr>
          </w:p>
        </w:tc>
      </w:tr>
      <w:tr w:rsidR="00AF31C3" w:rsidRPr="00856063" w:rsidTr="008D4C32">
        <w:tblPrEx>
          <w:tblLook w:val="04A0" w:firstRow="1" w:lastRow="0" w:firstColumn="1" w:lastColumn="0" w:noHBand="0" w:noVBand="1"/>
        </w:tblPrEx>
        <w:trPr>
          <w:gridBefore w:val="1"/>
          <w:gridAfter w:val="1"/>
          <w:wBefore w:w="1147" w:type="dxa"/>
          <w:wAfter w:w="495" w:type="dxa"/>
          <w:trHeight w:val="540"/>
        </w:trPr>
        <w:tc>
          <w:tcPr>
            <w:tcW w:w="2320" w:type="dxa"/>
          </w:tcPr>
          <w:p w:rsidR="00AF31C3" w:rsidRPr="00856063" w:rsidRDefault="00AF31C3" w:rsidP="000956EB">
            <w:pPr>
              <w:spacing w:before="120" w:after="120" w:line="276" w:lineRule="auto"/>
              <w:jc w:val="right"/>
              <w:rPr>
                <w:rFonts w:ascii="Times New Roman" w:hAnsi="Times New Roman"/>
                <w:sz w:val="26"/>
                <w:szCs w:val="26"/>
              </w:rPr>
            </w:pPr>
          </w:p>
        </w:tc>
        <w:tc>
          <w:tcPr>
            <w:tcW w:w="7031" w:type="dxa"/>
            <w:gridSpan w:val="2"/>
          </w:tcPr>
          <w:p w:rsidR="0056567D" w:rsidRPr="008D4C32" w:rsidRDefault="00AF31C3" w:rsidP="008D4C32">
            <w:pPr>
              <w:spacing w:before="120" w:after="120" w:line="276" w:lineRule="auto"/>
              <w:rPr>
                <w:rFonts w:ascii="Times New Roman" w:hAnsi="Times New Roman"/>
                <w:b/>
                <w:sz w:val="26"/>
                <w:szCs w:val="26"/>
              </w:rPr>
            </w:pPr>
            <w:r w:rsidRPr="00856063">
              <w:rPr>
                <w:rFonts w:ascii="Times New Roman" w:hAnsi="Times New Roman"/>
                <w:b/>
                <w:sz w:val="26"/>
                <w:szCs w:val="26"/>
              </w:rPr>
              <w:t xml:space="preserve">CHƯƠNG TRÌNH </w:t>
            </w:r>
            <w:r w:rsidR="00404405">
              <w:rPr>
                <w:rFonts w:ascii="Times New Roman" w:hAnsi="Times New Roman"/>
                <w:b/>
                <w:sz w:val="26"/>
                <w:szCs w:val="26"/>
              </w:rPr>
              <w:t>MÔN HỌC</w:t>
            </w:r>
            <w:r w:rsidR="000A138E">
              <w:rPr>
                <w:rFonts w:ascii="Times New Roman" w:hAnsi="Times New Roman"/>
                <w:b/>
                <w:sz w:val="26"/>
                <w:szCs w:val="26"/>
              </w:rPr>
              <w:t xml:space="preserve"> </w:t>
            </w:r>
          </w:p>
        </w:tc>
      </w:tr>
    </w:tbl>
    <w:p w:rsidR="00AF31C3" w:rsidRPr="00404405" w:rsidRDefault="0056567D" w:rsidP="000A138E">
      <w:pPr>
        <w:numPr>
          <w:ilvl w:val="0"/>
          <w:numId w:val="5"/>
        </w:numPr>
        <w:tabs>
          <w:tab w:val="left" w:leader="dot" w:pos="8931"/>
        </w:tabs>
        <w:spacing w:before="120" w:after="120"/>
        <w:jc w:val="both"/>
        <w:rPr>
          <w:rFonts w:ascii="Times New Roman" w:hAnsi="Times New Roman"/>
          <w:b/>
          <w:sz w:val="26"/>
          <w:szCs w:val="26"/>
        </w:rPr>
      </w:pPr>
      <w:r>
        <w:rPr>
          <w:rFonts w:ascii="Times New Roman" w:hAnsi="Times New Roman"/>
          <w:sz w:val="26"/>
          <w:szCs w:val="26"/>
        </w:rPr>
        <w:t>Tên môn học</w:t>
      </w:r>
      <w:r w:rsidR="00ED0688" w:rsidRPr="00856063">
        <w:rPr>
          <w:rFonts w:ascii="Times New Roman" w:hAnsi="Times New Roman"/>
          <w:sz w:val="26"/>
          <w:szCs w:val="26"/>
        </w:rPr>
        <w:t xml:space="preserve">: </w:t>
      </w:r>
      <w:r w:rsidR="00ED0688" w:rsidRPr="00404405">
        <w:rPr>
          <w:rFonts w:ascii="Times New Roman" w:hAnsi="Times New Roman"/>
          <w:b/>
          <w:sz w:val="26"/>
          <w:szCs w:val="26"/>
        </w:rPr>
        <w:t xml:space="preserve">Giáo dục quốc phòng &amp; an ninh </w:t>
      </w:r>
    </w:p>
    <w:p w:rsidR="00CC2850" w:rsidRPr="000A138E" w:rsidRDefault="004C6A58" w:rsidP="000A138E">
      <w:pPr>
        <w:numPr>
          <w:ilvl w:val="0"/>
          <w:numId w:val="5"/>
        </w:numPr>
        <w:tabs>
          <w:tab w:val="left" w:leader="dot" w:pos="8931"/>
        </w:tabs>
        <w:spacing w:before="120" w:after="120"/>
        <w:jc w:val="both"/>
        <w:rPr>
          <w:rFonts w:ascii="Times New Roman" w:hAnsi="Times New Roman"/>
          <w:sz w:val="26"/>
          <w:szCs w:val="26"/>
        </w:rPr>
      </w:pPr>
      <w:r>
        <w:rPr>
          <w:rFonts w:ascii="Times New Roman" w:hAnsi="Times New Roman"/>
          <w:sz w:val="26"/>
          <w:szCs w:val="26"/>
        </w:rPr>
        <w:t>Mã môn học: MHCB.C2.10</w:t>
      </w:r>
    </w:p>
    <w:p w:rsidR="00AF31C3" w:rsidRPr="00CC2850" w:rsidRDefault="00CC2850" w:rsidP="00CC2850">
      <w:pPr>
        <w:numPr>
          <w:ilvl w:val="0"/>
          <w:numId w:val="5"/>
        </w:numPr>
        <w:tabs>
          <w:tab w:val="left" w:leader="dot" w:pos="8931"/>
        </w:tabs>
        <w:spacing w:before="120" w:after="120"/>
        <w:jc w:val="both"/>
        <w:rPr>
          <w:rFonts w:ascii="Times New Roman" w:hAnsi="Times New Roman"/>
          <w:sz w:val="26"/>
          <w:szCs w:val="26"/>
        </w:rPr>
      </w:pPr>
      <w:r>
        <w:rPr>
          <w:rFonts w:ascii="Times New Roman" w:hAnsi="Times New Roman"/>
          <w:sz w:val="26"/>
          <w:szCs w:val="26"/>
        </w:rPr>
        <w:t xml:space="preserve">Bậc đào tạo </w:t>
      </w:r>
      <w:r w:rsidR="00AF31C3" w:rsidRPr="00856063">
        <w:rPr>
          <w:rFonts w:ascii="Times New Roman" w:hAnsi="Times New Roman"/>
          <w:sz w:val="26"/>
          <w:szCs w:val="26"/>
        </w:rPr>
        <w:t xml:space="preserve">: </w:t>
      </w:r>
      <w:r w:rsidR="00E505F3" w:rsidRPr="00856063">
        <w:rPr>
          <w:rFonts w:ascii="Times New Roman" w:hAnsi="Times New Roman"/>
          <w:sz w:val="26"/>
          <w:szCs w:val="26"/>
        </w:rPr>
        <w:t>Cao đẳng</w:t>
      </w:r>
      <w:r w:rsidR="004C225E">
        <w:rPr>
          <w:rFonts w:ascii="Times New Roman" w:hAnsi="Times New Roman"/>
          <w:sz w:val="26"/>
          <w:szCs w:val="26"/>
        </w:rPr>
        <w:t xml:space="preserve"> liên thông</w:t>
      </w:r>
      <w:r w:rsidR="00E505F3" w:rsidRPr="00856063">
        <w:rPr>
          <w:rFonts w:ascii="Times New Roman" w:hAnsi="Times New Roman"/>
          <w:sz w:val="26"/>
          <w:szCs w:val="26"/>
        </w:rPr>
        <w:t xml:space="preserve"> </w:t>
      </w:r>
      <w:bookmarkStart w:id="0" w:name="_GoBack"/>
      <w:bookmarkEnd w:id="0"/>
    </w:p>
    <w:p w:rsidR="00E505F3" w:rsidRPr="00CC2850" w:rsidRDefault="0056567D" w:rsidP="0056567D">
      <w:pPr>
        <w:pStyle w:val="ListParagraph"/>
        <w:spacing w:before="120" w:after="120"/>
        <w:ind w:left="360"/>
        <w:jc w:val="both"/>
        <w:rPr>
          <w:rFonts w:ascii="Times New Roman" w:hAnsi="Times New Roman" w:cs="Times New Roman"/>
          <w:b/>
          <w:sz w:val="26"/>
          <w:szCs w:val="26"/>
        </w:rPr>
      </w:pPr>
      <w:r>
        <w:rPr>
          <w:rFonts w:ascii="Times New Roman" w:hAnsi="Times New Roman" w:cs="Times New Roman"/>
          <w:b/>
          <w:sz w:val="26"/>
          <w:szCs w:val="26"/>
        </w:rPr>
        <w:t xml:space="preserve">Thời gian thực hiện môn học </w:t>
      </w:r>
      <w:r w:rsidR="00AF31C3" w:rsidRPr="00856063">
        <w:rPr>
          <w:rFonts w:ascii="Times New Roman" w:hAnsi="Times New Roman" w:cs="Times New Roman"/>
          <w:b/>
          <w:sz w:val="26"/>
          <w:szCs w:val="26"/>
        </w:rPr>
        <w:t>:</w:t>
      </w:r>
      <w:r w:rsidR="004C225E">
        <w:rPr>
          <w:rFonts w:ascii="Times New Roman" w:hAnsi="Times New Roman" w:cs="Times New Roman"/>
          <w:b/>
          <w:sz w:val="26"/>
          <w:szCs w:val="26"/>
        </w:rPr>
        <w:t xml:space="preserve"> 30 giờ: ( lý thuyết:0 </w:t>
      </w:r>
      <w:r w:rsidR="00CC2850">
        <w:rPr>
          <w:rFonts w:ascii="Times New Roman" w:hAnsi="Times New Roman" w:cs="Times New Roman"/>
          <w:b/>
          <w:sz w:val="26"/>
          <w:szCs w:val="26"/>
        </w:rPr>
        <w:t xml:space="preserve"> giờ; </w:t>
      </w:r>
      <w:r w:rsidR="00E505F3" w:rsidRPr="00CC2850">
        <w:rPr>
          <w:rFonts w:ascii="Times New Roman" w:hAnsi="Times New Roman"/>
          <w:sz w:val="26"/>
          <w:szCs w:val="26"/>
        </w:rPr>
        <w:t>Thực hành, Th</w:t>
      </w:r>
      <w:r w:rsidR="004C225E">
        <w:rPr>
          <w:rFonts w:ascii="Times New Roman" w:hAnsi="Times New Roman"/>
          <w:sz w:val="26"/>
          <w:szCs w:val="26"/>
        </w:rPr>
        <w:t>ảo luận, thí nghiệm, Bài tập: 28</w:t>
      </w:r>
      <w:r w:rsidR="00CC2850">
        <w:rPr>
          <w:rFonts w:ascii="Times New Roman" w:hAnsi="Times New Roman"/>
          <w:sz w:val="26"/>
          <w:szCs w:val="26"/>
        </w:rPr>
        <w:t xml:space="preserve"> </w:t>
      </w:r>
      <w:r w:rsidR="00E505F3" w:rsidRPr="00CC2850">
        <w:rPr>
          <w:rFonts w:ascii="Times New Roman" w:hAnsi="Times New Roman"/>
          <w:sz w:val="26"/>
          <w:szCs w:val="26"/>
        </w:rPr>
        <w:t>giờ</w:t>
      </w:r>
      <w:r w:rsidR="00CC2850">
        <w:rPr>
          <w:rFonts w:ascii="Times New Roman" w:hAnsi="Times New Roman"/>
          <w:sz w:val="26"/>
          <w:szCs w:val="26"/>
        </w:rPr>
        <w:t>; kiểm tra 2 giờ )</w:t>
      </w:r>
    </w:p>
    <w:p w:rsidR="00AF31C3" w:rsidRPr="00856063" w:rsidRDefault="0056567D" w:rsidP="0056567D">
      <w:pPr>
        <w:pStyle w:val="ListParagraph"/>
        <w:spacing w:before="120" w:after="120" w:line="360" w:lineRule="auto"/>
        <w:ind w:left="357"/>
        <w:jc w:val="both"/>
        <w:rPr>
          <w:rFonts w:ascii="Times New Roman" w:hAnsi="Times New Roman" w:cs="Times New Roman"/>
          <w:sz w:val="26"/>
          <w:szCs w:val="26"/>
        </w:rPr>
      </w:pPr>
      <w:r>
        <w:rPr>
          <w:rFonts w:ascii="Times New Roman" w:hAnsi="Times New Roman" w:cs="Times New Roman"/>
          <w:b/>
          <w:sz w:val="26"/>
          <w:szCs w:val="26"/>
        </w:rPr>
        <w:t>I.Vị trí, tính chất môn học</w:t>
      </w:r>
      <w:r w:rsidR="00AF31C3" w:rsidRPr="00856063">
        <w:rPr>
          <w:rFonts w:ascii="Times New Roman" w:hAnsi="Times New Roman" w:cs="Times New Roman"/>
          <w:b/>
          <w:sz w:val="26"/>
          <w:szCs w:val="26"/>
        </w:rPr>
        <w:t>:</w:t>
      </w:r>
    </w:p>
    <w:p w:rsidR="00AF31C3" w:rsidRPr="0056567D" w:rsidRDefault="0056567D" w:rsidP="0056567D">
      <w:pPr>
        <w:tabs>
          <w:tab w:val="left" w:pos="1134"/>
        </w:tabs>
        <w:spacing w:before="120" w:after="120" w:line="360" w:lineRule="auto"/>
        <w:ind w:left="360"/>
        <w:jc w:val="both"/>
        <w:rPr>
          <w:rFonts w:ascii="Times New Roman" w:hAnsi="Times New Roman"/>
          <w:b/>
          <w:sz w:val="26"/>
          <w:szCs w:val="26"/>
        </w:rPr>
      </w:pPr>
      <w:r>
        <w:rPr>
          <w:rFonts w:ascii="Times New Roman" w:hAnsi="Times New Roman"/>
          <w:b/>
          <w:sz w:val="26"/>
          <w:szCs w:val="26"/>
        </w:rPr>
        <w:t xml:space="preserve">   - </w:t>
      </w:r>
      <w:r w:rsidR="00AF31C3" w:rsidRPr="0056567D">
        <w:rPr>
          <w:rFonts w:ascii="Times New Roman" w:hAnsi="Times New Roman"/>
          <w:b/>
          <w:sz w:val="26"/>
          <w:szCs w:val="26"/>
        </w:rPr>
        <w:t>Vị trí:</w:t>
      </w:r>
    </w:p>
    <w:p w:rsidR="00AF31C3" w:rsidRPr="00856063" w:rsidRDefault="00E505F3" w:rsidP="00B3200A">
      <w:pPr>
        <w:tabs>
          <w:tab w:val="left" w:leader="dot" w:pos="9000"/>
        </w:tabs>
        <w:spacing w:before="120" w:after="120"/>
        <w:ind w:left="360" w:firstLine="360"/>
        <w:jc w:val="both"/>
        <w:rPr>
          <w:rFonts w:ascii="Times New Roman" w:hAnsi="Times New Roman"/>
          <w:sz w:val="26"/>
          <w:szCs w:val="26"/>
        </w:rPr>
      </w:pPr>
      <w:r w:rsidRPr="00856063">
        <w:rPr>
          <w:rFonts w:ascii="Times New Roman" w:hAnsi="Times New Roman"/>
          <w:bCs/>
          <w:sz w:val="26"/>
          <w:szCs w:val="26"/>
        </w:rPr>
        <w:t>Môn học Giáo dục quốc phòng và an ninh là môn học điều kiện, bắt buộc thuộc khối các môn học chung trong chương trình đào tạo cao đẳng.</w:t>
      </w:r>
    </w:p>
    <w:p w:rsidR="00AF31C3" w:rsidRPr="0056567D" w:rsidRDefault="00AF31C3" w:rsidP="0056567D">
      <w:pPr>
        <w:pStyle w:val="ListParagraph"/>
        <w:numPr>
          <w:ilvl w:val="0"/>
          <w:numId w:val="5"/>
        </w:numPr>
        <w:tabs>
          <w:tab w:val="left" w:leader="dot" w:pos="9000"/>
        </w:tabs>
        <w:spacing w:before="120" w:after="120"/>
        <w:jc w:val="both"/>
        <w:rPr>
          <w:rFonts w:ascii="Times New Roman" w:hAnsi="Times New Roman"/>
          <w:b/>
          <w:sz w:val="26"/>
          <w:szCs w:val="26"/>
        </w:rPr>
      </w:pPr>
      <w:r w:rsidRPr="0056567D">
        <w:rPr>
          <w:rFonts w:ascii="Times New Roman" w:hAnsi="Times New Roman"/>
          <w:b/>
          <w:sz w:val="26"/>
          <w:szCs w:val="26"/>
        </w:rPr>
        <w:t>Tính ch</w:t>
      </w:r>
      <w:r w:rsidRPr="0056567D">
        <w:rPr>
          <w:rFonts w:ascii="Times New Roman" w:hAnsi="Times New Roman" w:cs="Times New Roman"/>
          <w:b/>
          <w:sz w:val="26"/>
          <w:szCs w:val="26"/>
        </w:rPr>
        <w:t>ấ</w:t>
      </w:r>
      <w:r w:rsidRPr="0056567D">
        <w:rPr>
          <w:rFonts w:ascii="Times New Roman" w:hAnsi="Times New Roman"/>
          <w:b/>
          <w:sz w:val="26"/>
          <w:szCs w:val="26"/>
        </w:rPr>
        <w:t>t:</w:t>
      </w:r>
      <w:r w:rsidR="00851B8B" w:rsidRPr="0056567D">
        <w:rPr>
          <w:rFonts w:ascii="Times New Roman" w:hAnsi="Times New Roman"/>
          <w:bCs/>
          <w:sz w:val="26"/>
          <w:szCs w:val="26"/>
        </w:rPr>
        <w:t xml:space="preserve"> Chương trình môn học bao gồm những nội dung </w:t>
      </w:r>
      <w:r w:rsidR="00851B8B" w:rsidRPr="0056567D">
        <w:rPr>
          <w:rFonts w:ascii="Times New Roman" w:hAnsi="Times New Roman"/>
          <w:color w:val="000000"/>
          <w:sz w:val="26"/>
          <w:szCs w:val="26"/>
          <w:shd w:val="clear" w:color="auto" w:fill="FFFFFF"/>
        </w:rPr>
        <w:t>cơ bản về quan điểm của Đảng, chính sách, pháp luật của Nhà nước về công tác quốc phòng và an ninh; xây dựng thế trận quốc phòng toàn dân gắn với thế trận an ninh nhân dân, xây dựng lực lượng vũ trang nhân dân; có kiến thức cơ bản về phòng thủ dân sự, rèn luyện kỹ năng quân sự; sẵn sàng tham gia bảo vệ Tổ quốc.</w:t>
      </w:r>
    </w:p>
    <w:p w:rsidR="00AF31C3" w:rsidRDefault="0056567D" w:rsidP="0056567D">
      <w:pPr>
        <w:pStyle w:val="ListParagraph"/>
        <w:spacing w:before="120" w:after="120" w:line="360" w:lineRule="auto"/>
        <w:ind w:left="357"/>
        <w:jc w:val="both"/>
        <w:rPr>
          <w:rFonts w:ascii="Times New Roman" w:hAnsi="Times New Roman" w:cs="Times New Roman"/>
          <w:b/>
          <w:sz w:val="26"/>
          <w:szCs w:val="26"/>
        </w:rPr>
      </w:pPr>
      <w:r>
        <w:rPr>
          <w:rFonts w:ascii="Times New Roman" w:hAnsi="Times New Roman" w:cs="Times New Roman"/>
          <w:b/>
          <w:sz w:val="26"/>
          <w:szCs w:val="26"/>
        </w:rPr>
        <w:t>II.Mục tiêu môn học</w:t>
      </w:r>
      <w:r w:rsidR="00AF31C3" w:rsidRPr="00856063">
        <w:rPr>
          <w:rFonts w:ascii="Times New Roman" w:hAnsi="Times New Roman" w:cs="Times New Roman"/>
          <w:b/>
          <w:sz w:val="26"/>
          <w:szCs w:val="26"/>
        </w:rPr>
        <w:t>:</w:t>
      </w:r>
    </w:p>
    <w:p w:rsidR="00AF31C3" w:rsidRDefault="0056567D" w:rsidP="0056567D">
      <w:pPr>
        <w:tabs>
          <w:tab w:val="left" w:pos="1276"/>
        </w:tabs>
        <w:spacing w:before="120" w:after="120" w:line="360" w:lineRule="auto"/>
        <w:jc w:val="both"/>
        <w:rPr>
          <w:rFonts w:ascii="Times New Roman" w:hAnsi="Times New Roman"/>
          <w:b/>
          <w:sz w:val="26"/>
          <w:szCs w:val="26"/>
        </w:rPr>
      </w:pPr>
      <w:r>
        <w:rPr>
          <w:rFonts w:ascii="Times New Roman" w:hAnsi="Times New Roman"/>
          <w:b/>
          <w:sz w:val="26"/>
          <w:szCs w:val="26"/>
        </w:rPr>
        <w:t xml:space="preserve">          1.</w:t>
      </w:r>
      <w:r w:rsidR="00AF31C3" w:rsidRPr="0056567D">
        <w:rPr>
          <w:rFonts w:ascii="Times New Roman" w:hAnsi="Times New Roman"/>
          <w:b/>
          <w:sz w:val="26"/>
          <w:szCs w:val="26"/>
        </w:rPr>
        <w:t xml:space="preserve">Kiến thức: </w:t>
      </w:r>
    </w:p>
    <w:p w:rsidR="0056567D" w:rsidRPr="00856063" w:rsidRDefault="0056567D" w:rsidP="0056567D">
      <w:pPr>
        <w:tabs>
          <w:tab w:val="center" w:pos="6660"/>
        </w:tabs>
        <w:spacing w:before="120" w:after="120"/>
        <w:ind w:left="720"/>
        <w:jc w:val="both"/>
        <w:rPr>
          <w:rFonts w:ascii="Times New Roman" w:hAnsi="Times New Roman"/>
          <w:b/>
          <w:sz w:val="26"/>
          <w:szCs w:val="26"/>
        </w:rPr>
      </w:pPr>
      <w:r>
        <w:rPr>
          <w:rFonts w:ascii="Times New Roman" w:hAnsi="Times New Roman"/>
          <w:b/>
          <w:sz w:val="26"/>
          <w:szCs w:val="26"/>
        </w:rPr>
        <w:t xml:space="preserve">  </w:t>
      </w:r>
      <w:r>
        <w:rPr>
          <w:rFonts w:ascii="Times New Roman" w:hAnsi="Times New Roman"/>
          <w:sz w:val="26"/>
          <w:szCs w:val="26"/>
        </w:rPr>
        <w:t>Khi kết thúc môn học</w:t>
      </w:r>
      <w:r w:rsidRPr="00856063">
        <w:rPr>
          <w:rFonts w:ascii="Times New Roman" w:hAnsi="Times New Roman"/>
          <w:sz w:val="26"/>
          <w:szCs w:val="26"/>
        </w:rPr>
        <w:t>, học sinh sinh viên có thể</w:t>
      </w:r>
      <w:r w:rsidRPr="00856063">
        <w:rPr>
          <w:rFonts w:ascii="Times New Roman" w:hAnsi="Times New Roman"/>
          <w:b/>
          <w:sz w:val="26"/>
          <w:szCs w:val="26"/>
        </w:rPr>
        <w:t>:</w:t>
      </w:r>
    </w:p>
    <w:p w:rsidR="00AF31C3" w:rsidRPr="0056567D" w:rsidRDefault="0056567D" w:rsidP="0056567D">
      <w:pPr>
        <w:spacing w:before="120" w:after="120" w:line="360" w:lineRule="auto"/>
        <w:jc w:val="both"/>
        <w:rPr>
          <w:rFonts w:ascii="Times New Roman" w:hAnsi="Times New Roman"/>
          <w:b/>
          <w:sz w:val="26"/>
          <w:szCs w:val="26"/>
        </w:rPr>
      </w:pPr>
      <w:r>
        <w:rPr>
          <w:rFonts w:ascii="Times New Roman" w:hAnsi="Times New Roman"/>
          <w:b/>
          <w:sz w:val="26"/>
          <w:szCs w:val="26"/>
        </w:rPr>
        <w:t xml:space="preserve">        1.1.</w:t>
      </w:r>
      <w:r w:rsidR="00B11245" w:rsidRPr="0056567D">
        <w:rPr>
          <w:rFonts w:ascii="Times New Roman" w:hAnsi="Times New Roman"/>
          <w:b/>
          <w:sz w:val="26"/>
          <w:szCs w:val="26"/>
        </w:rPr>
        <w:t xml:space="preserve">  </w:t>
      </w:r>
      <w:r w:rsidR="00B11245" w:rsidRPr="0056567D">
        <w:rPr>
          <w:rFonts w:ascii="Times New Roman" w:hAnsi="Times New Roman"/>
          <w:sz w:val="26"/>
          <w:szCs w:val="26"/>
        </w:rPr>
        <w:t>Trình bày được</w:t>
      </w:r>
      <w:r w:rsidR="001A7FF2" w:rsidRPr="0056567D">
        <w:rPr>
          <w:rFonts w:ascii="Times New Roman" w:hAnsi="Times New Roman"/>
          <w:sz w:val="26"/>
          <w:szCs w:val="26"/>
        </w:rPr>
        <w:t xml:space="preserve">: </w:t>
      </w:r>
      <w:r w:rsidR="00B11245" w:rsidRPr="0056567D">
        <w:rPr>
          <w:rFonts w:ascii="Times New Roman" w:hAnsi="Times New Roman"/>
          <w:bCs/>
          <w:sz w:val="26"/>
          <w:szCs w:val="26"/>
        </w:rPr>
        <w:t xml:space="preserve"> </w:t>
      </w:r>
      <w:r w:rsidR="00B11245" w:rsidRPr="0056567D">
        <w:rPr>
          <w:rFonts w:ascii="Times New Roman" w:hAnsi="Times New Roman"/>
          <w:b/>
          <w:sz w:val="26"/>
          <w:szCs w:val="26"/>
        </w:rPr>
        <w:t xml:space="preserve">  </w:t>
      </w:r>
    </w:p>
    <w:p w:rsidR="00B11245" w:rsidRPr="00856063" w:rsidRDefault="004C225E" w:rsidP="00B11245">
      <w:pPr>
        <w:shd w:val="clear" w:color="auto" w:fill="FFFFFF"/>
        <w:tabs>
          <w:tab w:val="left" w:pos="0"/>
          <w:tab w:val="left" w:pos="540"/>
        </w:tabs>
        <w:spacing w:before="120" w:after="120"/>
        <w:ind w:firstLine="720"/>
        <w:jc w:val="both"/>
        <w:rPr>
          <w:rFonts w:ascii="Times New Roman" w:hAnsi="Times New Roman"/>
          <w:bCs/>
          <w:sz w:val="26"/>
          <w:szCs w:val="26"/>
        </w:rPr>
      </w:pPr>
      <w:r>
        <w:rPr>
          <w:rFonts w:ascii="Times New Roman" w:hAnsi="Times New Roman"/>
          <w:sz w:val="26"/>
          <w:szCs w:val="26"/>
        </w:rPr>
        <w:t xml:space="preserve"> - </w:t>
      </w:r>
      <w:r>
        <w:rPr>
          <w:rFonts w:ascii="Times New Roman" w:hAnsi="Times New Roman"/>
          <w:bCs/>
          <w:sz w:val="26"/>
          <w:szCs w:val="26"/>
        </w:rPr>
        <w:t>Đ</w:t>
      </w:r>
      <w:r w:rsidR="00B11245" w:rsidRPr="00856063">
        <w:rPr>
          <w:rFonts w:ascii="Times New Roman" w:hAnsi="Times New Roman"/>
          <w:bCs/>
          <w:sz w:val="26"/>
          <w:szCs w:val="26"/>
        </w:rPr>
        <w:t>ường lối quan điểm của Đảng, chính sách, pháp luật của Nhà nước về bảo vệ an ninh chính trị, kinh tế, văn hóa, tư tưởng;</w:t>
      </w:r>
    </w:p>
    <w:p w:rsidR="00B11245" w:rsidRPr="00856063" w:rsidRDefault="00B11245" w:rsidP="00B11245">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bCs/>
          <w:sz w:val="26"/>
          <w:szCs w:val="26"/>
        </w:rPr>
        <w:t>- Vấn đề cơ bản về xây dựng lực lượng vũ trang nhân dân Việt Nam; đường lối chủ trương của Đảng và Nhà nước về kết hợp phát triển kinh tế - xã hội với tăng cường, củng cố quốc phòng và an ninh;</w:t>
      </w:r>
    </w:p>
    <w:p w:rsidR="00B11245" w:rsidRPr="0056567D" w:rsidRDefault="00B34D1C" w:rsidP="0056567D">
      <w:pPr>
        <w:pStyle w:val="ListParagraph"/>
        <w:numPr>
          <w:ilvl w:val="1"/>
          <w:numId w:val="16"/>
        </w:numPr>
        <w:spacing w:before="120" w:after="120" w:line="360" w:lineRule="auto"/>
        <w:jc w:val="both"/>
        <w:rPr>
          <w:rFonts w:ascii="Times New Roman" w:hAnsi="Times New Roman"/>
          <w:b/>
          <w:sz w:val="26"/>
          <w:szCs w:val="26"/>
        </w:rPr>
      </w:pPr>
      <w:r>
        <w:rPr>
          <w:rFonts w:ascii="Times New Roman" w:hAnsi="Times New Roman"/>
          <w:sz w:val="26"/>
          <w:szCs w:val="26"/>
        </w:rPr>
        <w:t xml:space="preserve">  </w:t>
      </w:r>
      <w:r w:rsidR="00C56B46" w:rsidRPr="0056567D">
        <w:rPr>
          <w:rFonts w:ascii="Times New Roman" w:hAnsi="Times New Roman"/>
          <w:sz w:val="26"/>
          <w:szCs w:val="26"/>
        </w:rPr>
        <w:t xml:space="preserve">Trình bày được: </w:t>
      </w:r>
      <w:r w:rsidR="00C56B46" w:rsidRPr="0056567D">
        <w:rPr>
          <w:rFonts w:ascii="Times New Roman" w:hAnsi="Times New Roman"/>
          <w:bCs/>
          <w:sz w:val="26"/>
          <w:szCs w:val="26"/>
        </w:rPr>
        <w:t xml:space="preserve"> </w:t>
      </w:r>
      <w:r w:rsidR="00C56B46" w:rsidRPr="0056567D">
        <w:rPr>
          <w:rFonts w:ascii="Times New Roman" w:hAnsi="Times New Roman"/>
          <w:b/>
          <w:sz w:val="26"/>
          <w:szCs w:val="26"/>
        </w:rPr>
        <w:t xml:space="preserve">  </w:t>
      </w:r>
    </w:p>
    <w:p w:rsidR="00C56B46" w:rsidRPr="00856063" w:rsidRDefault="00C56B46" w:rsidP="00C56B46">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sz w:val="26"/>
          <w:szCs w:val="26"/>
        </w:rPr>
        <w:t>- Nội dung cơ bản về đội ngũ đơn vị cấp tiểu đội, trung đội</w:t>
      </w:r>
      <w:r w:rsidRPr="00856063">
        <w:rPr>
          <w:rFonts w:ascii="Times New Roman" w:hAnsi="Times New Roman"/>
          <w:bCs/>
          <w:sz w:val="26"/>
          <w:szCs w:val="26"/>
        </w:rPr>
        <w:t>;</w:t>
      </w:r>
      <w:r w:rsidRPr="00856063">
        <w:rPr>
          <w:rFonts w:ascii="Times New Roman" w:hAnsi="Times New Roman"/>
          <w:sz w:val="26"/>
          <w:szCs w:val="26"/>
        </w:rPr>
        <w:t xml:space="preserve"> tác dụng, tính năng, cấu tạo và cách thức sử dụng của một số loại vũ khí bộ binh thông thường</w:t>
      </w:r>
      <w:r w:rsidRPr="00856063">
        <w:rPr>
          <w:rFonts w:ascii="Times New Roman" w:hAnsi="Times New Roman"/>
          <w:iCs/>
          <w:sz w:val="26"/>
          <w:szCs w:val="26"/>
          <w:lang w:bidi="he-IL"/>
        </w:rPr>
        <w:t>;</w:t>
      </w:r>
      <w:r w:rsidRPr="00856063">
        <w:rPr>
          <w:rFonts w:ascii="Times New Roman" w:hAnsi="Times New Roman"/>
          <w:sz w:val="26"/>
          <w:szCs w:val="26"/>
        </w:rPr>
        <w:t xml:space="preserve"> kỹ thuật cấp cứu chuyển thương.</w:t>
      </w:r>
    </w:p>
    <w:p w:rsidR="00AF31C3" w:rsidRPr="0056567D" w:rsidRDefault="0056567D" w:rsidP="0056567D">
      <w:pPr>
        <w:spacing w:before="120" w:after="120" w:line="360" w:lineRule="auto"/>
        <w:jc w:val="both"/>
        <w:rPr>
          <w:rFonts w:ascii="Times New Roman" w:hAnsi="Times New Roman"/>
          <w:b/>
          <w:sz w:val="26"/>
          <w:szCs w:val="26"/>
        </w:rPr>
      </w:pPr>
      <w:r>
        <w:rPr>
          <w:rFonts w:ascii="Times New Roman" w:hAnsi="Times New Roman"/>
          <w:b/>
          <w:sz w:val="26"/>
          <w:szCs w:val="26"/>
        </w:rPr>
        <w:t xml:space="preserve">       2.</w:t>
      </w:r>
      <w:r w:rsidR="00AF31C3" w:rsidRPr="0056567D">
        <w:rPr>
          <w:rFonts w:ascii="Times New Roman" w:hAnsi="Times New Roman"/>
          <w:b/>
          <w:sz w:val="26"/>
          <w:szCs w:val="26"/>
        </w:rPr>
        <w:t>Kỹ năng:</w:t>
      </w:r>
    </w:p>
    <w:p w:rsidR="00AF31C3" w:rsidRPr="00856063" w:rsidRDefault="006E7426" w:rsidP="00B3200A">
      <w:pPr>
        <w:shd w:val="clear" w:color="auto" w:fill="FFFFFF"/>
        <w:spacing w:before="120" w:after="120"/>
        <w:ind w:firstLine="720"/>
        <w:jc w:val="both"/>
        <w:rPr>
          <w:rFonts w:ascii="Times New Roman" w:hAnsi="Times New Roman"/>
          <w:sz w:val="26"/>
          <w:szCs w:val="26"/>
        </w:rPr>
      </w:pPr>
      <w:r>
        <w:rPr>
          <w:rFonts w:ascii="Times New Roman" w:hAnsi="Times New Roman"/>
          <w:sz w:val="26"/>
          <w:szCs w:val="26"/>
        </w:rPr>
        <w:t>Môn học</w:t>
      </w:r>
      <w:r w:rsidR="00AF31C3" w:rsidRPr="00856063">
        <w:rPr>
          <w:rFonts w:ascii="Times New Roman" w:hAnsi="Times New Roman"/>
          <w:sz w:val="26"/>
          <w:szCs w:val="26"/>
        </w:rPr>
        <w:t xml:space="preserve"> sẽ cung cấp cho học sinh sinh viên những kỹ năng sau đây:</w:t>
      </w:r>
    </w:p>
    <w:p w:rsidR="00C56B46" w:rsidRPr="00054BB0" w:rsidRDefault="00054BB0" w:rsidP="00054BB0">
      <w:pPr>
        <w:spacing w:before="120" w:after="120" w:line="360" w:lineRule="auto"/>
        <w:jc w:val="both"/>
        <w:rPr>
          <w:rFonts w:ascii="Times New Roman" w:hAnsi="Times New Roman"/>
          <w:b/>
          <w:sz w:val="26"/>
          <w:szCs w:val="26"/>
        </w:rPr>
      </w:pPr>
      <w:r>
        <w:rPr>
          <w:rFonts w:ascii="Times New Roman" w:hAnsi="Times New Roman"/>
          <w:sz w:val="26"/>
          <w:szCs w:val="26"/>
        </w:rPr>
        <w:t xml:space="preserve">         2.1</w:t>
      </w:r>
      <w:r w:rsidR="00C56B46" w:rsidRPr="00054BB0">
        <w:rPr>
          <w:rFonts w:ascii="Times New Roman" w:hAnsi="Times New Roman"/>
          <w:sz w:val="26"/>
          <w:szCs w:val="26"/>
        </w:rPr>
        <w:t xml:space="preserve">Nhận biết được: </w:t>
      </w:r>
    </w:p>
    <w:p w:rsidR="00C56B46" w:rsidRPr="00856063" w:rsidRDefault="004C225E" w:rsidP="00B3200A">
      <w:pPr>
        <w:shd w:val="clear" w:color="auto" w:fill="FFFFFF"/>
        <w:spacing w:before="120" w:after="120"/>
        <w:ind w:firstLine="720"/>
        <w:jc w:val="both"/>
        <w:rPr>
          <w:rFonts w:ascii="Times New Roman" w:hAnsi="Times New Roman"/>
          <w:bCs/>
          <w:sz w:val="26"/>
          <w:szCs w:val="26"/>
        </w:rPr>
      </w:pPr>
      <w:r>
        <w:rPr>
          <w:rFonts w:ascii="Times New Roman" w:hAnsi="Times New Roman"/>
          <w:sz w:val="26"/>
          <w:szCs w:val="26"/>
        </w:rPr>
        <w:t xml:space="preserve"> - Mục đích của </w:t>
      </w:r>
      <w:r w:rsidR="00C56B46" w:rsidRPr="00856063">
        <w:rPr>
          <w:rFonts w:ascii="Times New Roman" w:hAnsi="Times New Roman"/>
          <w:sz w:val="26"/>
          <w:szCs w:val="26"/>
        </w:rPr>
        <w:t>chiến tranh nhân dân bảo vệ Tổ quốc; xây dựng lực lượng vũ trang nhân dân Việt Nam;</w:t>
      </w:r>
      <w:r w:rsidR="00C56B46" w:rsidRPr="00856063">
        <w:rPr>
          <w:rFonts w:ascii="Times New Roman" w:hAnsi="Times New Roman"/>
          <w:bCs/>
          <w:sz w:val="26"/>
          <w:szCs w:val="26"/>
        </w:rPr>
        <w:t xml:space="preserve"> </w:t>
      </w:r>
    </w:p>
    <w:p w:rsidR="00C56B46" w:rsidRPr="00856063" w:rsidRDefault="00C56B46" w:rsidP="00B3200A">
      <w:pPr>
        <w:shd w:val="clear" w:color="auto" w:fill="FFFFFF"/>
        <w:spacing w:before="120" w:after="120"/>
        <w:ind w:firstLine="720"/>
        <w:jc w:val="both"/>
        <w:rPr>
          <w:rFonts w:ascii="Times New Roman" w:hAnsi="Times New Roman"/>
          <w:bCs/>
          <w:sz w:val="26"/>
          <w:szCs w:val="26"/>
        </w:rPr>
      </w:pPr>
      <w:r w:rsidRPr="00856063">
        <w:rPr>
          <w:rFonts w:ascii="Times New Roman" w:hAnsi="Times New Roman"/>
          <w:bCs/>
          <w:sz w:val="26"/>
          <w:szCs w:val="26"/>
        </w:rPr>
        <w:lastRenderedPageBreak/>
        <w:t xml:space="preserve">- </w:t>
      </w:r>
      <w:r w:rsidRPr="00856063">
        <w:rPr>
          <w:rFonts w:ascii="Times New Roman" w:hAnsi="Times New Roman"/>
          <w:sz w:val="26"/>
          <w:szCs w:val="26"/>
        </w:rPr>
        <w:t>Đường</w:t>
      </w:r>
      <w:r w:rsidRPr="00856063">
        <w:rPr>
          <w:rFonts w:ascii="Times New Roman" w:hAnsi="Times New Roman"/>
          <w:bCs/>
          <w:sz w:val="26"/>
          <w:szCs w:val="26"/>
        </w:rPr>
        <w:t xml:space="preserve"> lối quan điểm của Đảng, chính sách, pháp luật của Nhà nước về bảo vệ an ninh chính trị, kinh tế, văn hóa, tư tưởng; </w:t>
      </w:r>
      <w:r w:rsidRPr="00856063">
        <w:rPr>
          <w:rFonts w:ascii="Times New Roman" w:hAnsi="Times New Roman"/>
          <w:sz w:val="26"/>
          <w:szCs w:val="26"/>
        </w:rPr>
        <w:t>kết hợp phát triển kinh tế - xã hội với tăng cường củng cố quốc phòng và an ninh;</w:t>
      </w:r>
    </w:p>
    <w:p w:rsidR="00C56B46" w:rsidRPr="00054BB0" w:rsidRDefault="00054BB0" w:rsidP="00054BB0">
      <w:pPr>
        <w:spacing w:before="120" w:after="120" w:line="360" w:lineRule="auto"/>
        <w:ind w:left="720"/>
        <w:jc w:val="both"/>
        <w:rPr>
          <w:rFonts w:ascii="Times New Roman" w:hAnsi="Times New Roman"/>
          <w:b/>
          <w:sz w:val="26"/>
          <w:szCs w:val="26"/>
        </w:rPr>
      </w:pPr>
      <w:r>
        <w:rPr>
          <w:rFonts w:ascii="Times New Roman" w:hAnsi="Times New Roman"/>
          <w:sz w:val="26"/>
          <w:szCs w:val="26"/>
        </w:rPr>
        <w:t>2.2</w:t>
      </w:r>
      <w:r w:rsidR="00C56B46" w:rsidRPr="00054BB0">
        <w:rPr>
          <w:rFonts w:ascii="Times New Roman" w:hAnsi="Times New Roman"/>
          <w:sz w:val="26"/>
          <w:szCs w:val="26"/>
        </w:rPr>
        <w:t>Thực hiện đúng</w:t>
      </w:r>
      <w:r w:rsidR="00856063" w:rsidRPr="00054BB0">
        <w:rPr>
          <w:rFonts w:ascii="Times New Roman" w:hAnsi="Times New Roman"/>
          <w:sz w:val="26"/>
          <w:szCs w:val="26"/>
        </w:rPr>
        <w:t>:</w:t>
      </w:r>
    </w:p>
    <w:p w:rsidR="00C56B46" w:rsidRPr="00856063" w:rsidRDefault="00C56B46" w:rsidP="00C56B46">
      <w:pPr>
        <w:spacing w:beforeLines="40" w:before="96" w:afterLines="40" w:after="96"/>
        <w:ind w:firstLine="720"/>
        <w:jc w:val="both"/>
        <w:rPr>
          <w:rFonts w:ascii="Times New Roman" w:hAnsi="Times New Roman"/>
          <w:bCs/>
          <w:sz w:val="26"/>
          <w:szCs w:val="26"/>
        </w:rPr>
      </w:pPr>
      <w:r w:rsidRPr="00856063">
        <w:rPr>
          <w:rFonts w:ascii="Times New Roman" w:hAnsi="Times New Roman"/>
          <w:iCs/>
          <w:sz w:val="26"/>
          <w:szCs w:val="26"/>
          <w:lang w:bidi="he-IL"/>
        </w:rPr>
        <w:t xml:space="preserve">- </w:t>
      </w:r>
      <w:r w:rsidRPr="00856063">
        <w:rPr>
          <w:rFonts w:ascii="Times New Roman" w:hAnsi="Times New Roman"/>
          <w:sz w:val="26"/>
          <w:szCs w:val="26"/>
        </w:rPr>
        <w:t>Động tác trong đội ngũ đơn vị;</w:t>
      </w:r>
      <w:r w:rsidRPr="00856063">
        <w:rPr>
          <w:rFonts w:ascii="Times New Roman" w:hAnsi="Times New Roman"/>
          <w:iCs/>
          <w:sz w:val="26"/>
          <w:szCs w:val="26"/>
          <w:lang w:bidi="he-IL"/>
        </w:rPr>
        <w:t xml:space="preserve"> kỹ thuật sử dụng một số loại vũ khí bộ binh</w:t>
      </w:r>
      <w:r w:rsidRPr="00856063">
        <w:rPr>
          <w:rFonts w:ascii="Times New Roman" w:hAnsi="Times New Roman"/>
          <w:bCs/>
          <w:sz w:val="26"/>
          <w:szCs w:val="26"/>
        </w:rPr>
        <w:t>; cấp cứu</w:t>
      </w:r>
      <w:r w:rsidRPr="00856063">
        <w:rPr>
          <w:rFonts w:ascii="Times New Roman" w:hAnsi="Times New Roman"/>
          <w:sz w:val="26"/>
          <w:szCs w:val="26"/>
        </w:rPr>
        <w:t xml:space="preserve"> chuyển thương</w:t>
      </w:r>
      <w:r w:rsidRPr="00856063">
        <w:rPr>
          <w:rFonts w:ascii="Times New Roman" w:hAnsi="Times New Roman"/>
          <w:bCs/>
          <w:sz w:val="26"/>
          <w:szCs w:val="26"/>
        </w:rPr>
        <w:t>.</w:t>
      </w:r>
    </w:p>
    <w:p w:rsidR="00AF31C3" w:rsidRPr="00054BB0" w:rsidRDefault="00054BB0" w:rsidP="00054BB0">
      <w:pPr>
        <w:spacing w:before="120" w:after="120" w:line="360" w:lineRule="auto"/>
        <w:ind w:left="720"/>
        <w:jc w:val="both"/>
        <w:rPr>
          <w:rFonts w:ascii="Times New Roman" w:hAnsi="Times New Roman"/>
          <w:b/>
          <w:sz w:val="26"/>
          <w:szCs w:val="26"/>
        </w:rPr>
      </w:pPr>
      <w:r>
        <w:rPr>
          <w:rFonts w:ascii="Times New Roman" w:hAnsi="Times New Roman"/>
          <w:b/>
          <w:sz w:val="26"/>
          <w:szCs w:val="26"/>
        </w:rPr>
        <w:t>3.</w:t>
      </w:r>
      <w:r w:rsidR="00AF31C3" w:rsidRPr="00054BB0">
        <w:rPr>
          <w:rFonts w:ascii="Times New Roman" w:hAnsi="Times New Roman"/>
          <w:b/>
          <w:sz w:val="26"/>
          <w:szCs w:val="26"/>
        </w:rPr>
        <w:t xml:space="preserve">Năng lực tự chủ và trách nhiệm: </w:t>
      </w:r>
    </w:p>
    <w:p w:rsidR="00537DE1" w:rsidRPr="00856063" w:rsidRDefault="00054BB0" w:rsidP="00054BB0">
      <w:pPr>
        <w:pStyle w:val="ListParagraph"/>
        <w:spacing w:before="120" w:after="120" w:line="360" w:lineRule="auto"/>
        <w:jc w:val="both"/>
        <w:rPr>
          <w:rFonts w:ascii="Times New Roman" w:hAnsi="Times New Roman" w:cs="Times New Roman"/>
          <w:b/>
          <w:sz w:val="26"/>
          <w:szCs w:val="26"/>
        </w:rPr>
      </w:pPr>
      <w:r>
        <w:rPr>
          <w:rFonts w:ascii="Times New Roman" w:hAnsi="Times New Roman" w:cs="Times New Roman"/>
          <w:sz w:val="26"/>
          <w:szCs w:val="26"/>
        </w:rPr>
        <w:t>3.1.</w:t>
      </w:r>
      <w:r w:rsidR="00537DE1" w:rsidRPr="00856063">
        <w:rPr>
          <w:rFonts w:ascii="Times New Roman" w:hAnsi="Times New Roman" w:cs="Times New Roman"/>
          <w:sz w:val="26"/>
          <w:szCs w:val="26"/>
        </w:rPr>
        <w:t xml:space="preserve">Cảnh giác cao trước những âm mưu thủ đoạn của các thế lực thù địch; chấp hành tốt mọi đường lối chủ trương của Đảng, chính sách, pháp luật của Nhà nước về công tác quốc phòng và an ninh; </w:t>
      </w:r>
    </w:p>
    <w:p w:rsidR="00537DE1" w:rsidRPr="00054BB0" w:rsidRDefault="00054BB0" w:rsidP="00054BB0">
      <w:pPr>
        <w:spacing w:before="120" w:after="120" w:line="360" w:lineRule="auto"/>
        <w:ind w:left="720"/>
        <w:jc w:val="both"/>
        <w:rPr>
          <w:rFonts w:ascii="Times New Roman" w:hAnsi="Times New Roman"/>
          <w:b/>
          <w:sz w:val="26"/>
          <w:szCs w:val="26"/>
        </w:rPr>
      </w:pPr>
      <w:r>
        <w:rPr>
          <w:rFonts w:ascii="Times New Roman" w:hAnsi="Times New Roman"/>
          <w:sz w:val="26"/>
          <w:szCs w:val="26"/>
        </w:rPr>
        <w:t xml:space="preserve">  3.2.</w:t>
      </w:r>
      <w:r w:rsidR="00537DE1" w:rsidRPr="00054BB0">
        <w:rPr>
          <w:rFonts w:ascii="Times New Roman" w:hAnsi="Times New Roman"/>
          <w:sz w:val="26"/>
          <w:szCs w:val="26"/>
        </w:rPr>
        <w:t>Rèn luyện bản lĩnh chính trị, đạo đức, hình thành lối sống có kỷ luật, có ý thức tự giác và tác phong nhanh nhẹn trong các hoạt động;</w:t>
      </w:r>
    </w:p>
    <w:p w:rsidR="00537DE1" w:rsidRPr="00054BB0" w:rsidRDefault="00054BB0" w:rsidP="00054BB0">
      <w:pPr>
        <w:spacing w:before="120" w:after="120" w:line="360" w:lineRule="auto"/>
        <w:ind w:left="720"/>
        <w:jc w:val="both"/>
        <w:rPr>
          <w:rFonts w:ascii="Times New Roman" w:hAnsi="Times New Roman"/>
          <w:spacing w:val="-2"/>
          <w:sz w:val="26"/>
          <w:szCs w:val="26"/>
        </w:rPr>
      </w:pPr>
      <w:bookmarkStart w:id="1" w:name="_Hlk519495305"/>
      <w:r>
        <w:rPr>
          <w:rFonts w:ascii="Times New Roman" w:hAnsi="Times New Roman"/>
          <w:spacing w:val="-2"/>
          <w:sz w:val="26"/>
          <w:szCs w:val="26"/>
        </w:rPr>
        <w:t>3.3.</w:t>
      </w:r>
      <w:r w:rsidR="00537DE1" w:rsidRPr="00054BB0">
        <w:rPr>
          <w:rFonts w:ascii="Times New Roman" w:hAnsi="Times New Roman"/>
          <w:spacing w:val="-2"/>
          <w:sz w:val="26"/>
          <w:szCs w:val="26"/>
        </w:rPr>
        <w:t>Sẵn sàng tham gia xây dựng và bảo vệ Tổ quốc và các hoạt động xã hội góp phần xây dựng khối đại đoàn kết toàn dân tộc;</w:t>
      </w:r>
    </w:p>
    <w:p w:rsidR="00C56B46" w:rsidRPr="00054BB0" w:rsidRDefault="00054BB0" w:rsidP="00054BB0">
      <w:pPr>
        <w:spacing w:before="120" w:after="120" w:line="360" w:lineRule="auto"/>
        <w:ind w:left="720"/>
        <w:jc w:val="both"/>
        <w:rPr>
          <w:rFonts w:ascii="Times New Roman" w:hAnsi="Times New Roman"/>
          <w:sz w:val="26"/>
          <w:szCs w:val="26"/>
        </w:rPr>
      </w:pPr>
      <w:r>
        <w:rPr>
          <w:rFonts w:ascii="Times New Roman" w:hAnsi="Times New Roman"/>
          <w:sz w:val="26"/>
          <w:szCs w:val="26"/>
        </w:rPr>
        <w:t>3.4.</w:t>
      </w:r>
      <w:r w:rsidR="00537DE1" w:rsidRPr="00054BB0">
        <w:rPr>
          <w:rFonts w:ascii="Times New Roman" w:hAnsi="Times New Roman"/>
          <w:sz w:val="26"/>
          <w:szCs w:val="26"/>
        </w:rPr>
        <w:t xml:space="preserve">Có ý thức, trách nhiệm trong việc xây dựng lực lượng vũ trang nhân dân; chiến tranh nhân dân, phát triển </w:t>
      </w:r>
      <w:r w:rsidR="00537DE1" w:rsidRPr="00054BB0">
        <w:rPr>
          <w:rFonts w:ascii="Times New Roman" w:hAnsi="Times New Roman"/>
          <w:bCs/>
          <w:sz w:val="26"/>
          <w:szCs w:val="26"/>
        </w:rPr>
        <w:t>kinh tế - xã hội với tăng cường, củng cố quốc phòng và an ninh</w:t>
      </w:r>
      <w:r w:rsidR="00537DE1" w:rsidRPr="00054BB0">
        <w:rPr>
          <w:rFonts w:ascii="Times New Roman" w:hAnsi="Times New Roman"/>
          <w:sz w:val="26"/>
          <w:szCs w:val="26"/>
        </w:rPr>
        <w:t>.</w:t>
      </w:r>
      <w:bookmarkEnd w:id="1"/>
    </w:p>
    <w:p w:rsidR="00AF31C3" w:rsidRDefault="00072060" w:rsidP="00B34D1C">
      <w:pPr>
        <w:pStyle w:val="ListParagraph"/>
        <w:numPr>
          <w:ilvl w:val="0"/>
          <w:numId w:val="17"/>
        </w:numPr>
        <w:spacing w:before="120" w:after="120"/>
        <w:jc w:val="both"/>
        <w:rPr>
          <w:rFonts w:ascii="Times New Roman" w:hAnsi="Times New Roman"/>
          <w:b/>
          <w:sz w:val="26"/>
          <w:szCs w:val="26"/>
        </w:rPr>
      </w:pPr>
      <w:r w:rsidRPr="00B34D1C">
        <w:rPr>
          <w:rFonts w:ascii="Times New Roman" w:hAnsi="Times New Roman"/>
          <w:b/>
          <w:sz w:val="26"/>
          <w:szCs w:val="26"/>
        </w:rPr>
        <w:t>N</w:t>
      </w:r>
      <w:r w:rsidR="00B34D1C">
        <w:rPr>
          <w:rFonts w:ascii="Times New Roman" w:hAnsi="Times New Roman" w:cs="Times New Roman"/>
          <w:b/>
          <w:sz w:val="26"/>
          <w:szCs w:val="26"/>
        </w:rPr>
        <w:t>ội dung môn học</w:t>
      </w:r>
      <w:r w:rsidR="00AF31C3" w:rsidRPr="00B34D1C">
        <w:rPr>
          <w:rFonts w:ascii="Times New Roman" w:hAnsi="Times New Roman"/>
          <w:b/>
          <w:sz w:val="26"/>
          <w:szCs w:val="26"/>
        </w:rPr>
        <w:t>:</w:t>
      </w:r>
    </w:p>
    <w:p w:rsidR="00A94368" w:rsidRPr="00B34D1C" w:rsidRDefault="00A94368" w:rsidP="00A94368">
      <w:pPr>
        <w:pStyle w:val="ListParagraph"/>
        <w:spacing w:before="120" w:after="120"/>
        <w:ind w:left="1080"/>
        <w:jc w:val="both"/>
        <w:rPr>
          <w:rFonts w:ascii="Times New Roman" w:hAnsi="Times New Roman"/>
          <w:b/>
          <w:sz w:val="26"/>
          <w:szCs w:val="26"/>
        </w:rPr>
      </w:pPr>
      <w:r>
        <w:rPr>
          <w:rFonts w:ascii="Times New Roman" w:hAnsi="Times New Roman"/>
          <w:b/>
          <w:sz w:val="26"/>
          <w:szCs w:val="26"/>
        </w:rPr>
        <w:t>1.Nội dung tổng quát và phân bổ thời gian:</w:t>
      </w:r>
    </w:p>
    <w:p w:rsidR="00AF31C3" w:rsidRPr="00856063" w:rsidRDefault="00AF31C3" w:rsidP="00AF31C3">
      <w:pPr>
        <w:pStyle w:val="ListParagraph"/>
        <w:spacing w:before="120" w:after="120"/>
        <w:ind w:left="360"/>
        <w:jc w:val="both"/>
        <w:rPr>
          <w:rFonts w:ascii="Times New Roman" w:hAnsi="Times New Roman" w:cs="Times New Roman"/>
          <w:b/>
          <w:sz w:val="26"/>
          <w:szCs w:val="26"/>
        </w:rPr>
      </w:pP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4233"/>
        <w:gridCol w:w="810"/>
        <w:gridCol w:w="1040"/>
        <w:gridCol w:w="1843"/>
        <w:gridCol w:w="1415"/>
        <w:gridCol w:w="286"/>
      </w:tblGrid>
      <w:tr w:rsidR="00AF31C3" w:rsidRPr="00856063" w:rsidTr="00A94368">
        <w:trPr>
          <w:trHeight w:val="512"/>
          <w:jc w:val="center"/>
        </w:trPr>
        <w:tc>
          <w:tcPr>
            <w:tcW w:w="630" w:type="dxa"/>
            <w:vMerge w:val="restart"/>
            <w:shd w:val="clear" w:color="auto" w:fill="D9D9D9" w:themeFill="background1" w:themeFillShade="D9"/>
            <w:vAlign w:val="center"/>
          </w:tcPr>
          <w:p w:rsidR="00AF31C3" w:rsidRPr="00856063" w:rsidRDefault="00AF31C3" w:rsidP="000956EB">
            <w:pPr>
              <w:spacing w:before="120" w:after="120"/>
              <w:jc w:val="center"/>
              <w:rPr>
                <w:rFonts w:ascii="Times New Roman" w:hAnsi="Times New Roman"/>
                <w:b/>
                <w:i/>
                <w:sz w:val="26"/>
                <w:szCs w:val="26"/>
              </w:rPr>
            </w:pPr>
            <w:r w:rsidRPr="00856063">
              <w:rPr>
                <w:rFonts w:ascii="Times New Roman" w:hAnsi="Times New Roman"/>
                <w:b/>
                <w:sz w:val="26"/>
                <w:szCs w:val="26"/>
              </w:rPr>
              <w:t>TT</w:t>
            </w:r>
          </w:p>
        </w:tc>
        <w:tc>
          <w:tcPr>
            <w:tcW w:w="4233" w:type="dxa"/>
            <w:vMerge w:val="restart"/>
            <w:shd w:val="clear" w:color="auto" w:fill="D9D9D9" w:themeFill="background1" w:themeFillShade="D9"/>
            <w:vAlign w:val="center"/>
          </w:tcPr>
          <w:p w:rsidR="00AF31C3" w:rsidRPr="00856063" w:rsidRDefault="00AF31C3" w:rsidP="000956EB">
            <w:pPr>
              <w:spacing w:before="120" w:after="120"/>
              <w:jc w:val="center"/>
              <w:rPr>
                <w:rFonts w:ascii="Times New Roman" w:hAnsi="Times New Roman"/>
                <w:b/>
                <w:sz w:val="26"/>
                <w:szCs w:val="26"/>
              </w:rPr>
            </w:pPr>
            <w:r w:rsidRPr="00856063">
              <w:rPr>
                <w:rFonts w:ascii="Times New Roman" w:hAnsi="Times New Roman"/>
                <w:b/>
                <w:sz w:val="26"/>
                <w:szCs w:val="26"/>
              </w:rPr>
              <w:t>Nội dung</w:t>
            </w:r>
          </w:p>
        </w:tc>
        <w:tc>
          <w:tcPr>
            <w:tcW w:w="5108" w:type="dxa"/>
            <w:gridSpan w:val="4"/>
            <w:tcBorders>
              <w:bottom w:val="single" w:sz="4" w:space="0" w:color="auto"/>
            </w:tcBorders>
            <w:shd w:val="clear" w:color="auto" w:fill="D9D9D9" w:themeFill="background1" w:themeFillShade="D9"/>
            <w:vAlign w:val="center"/>
          </w:tcPr>
          <w:p w:rsidR="00AF31C3" w:rsidRPr="00856063" w:rsidRDefault="00AF31C3" w:rsidP="000956EB">
            <w:pPr>
              <w:spacing w:before="120" w:after="120"/>
              <w:jc w:val="center"/>
              <w:rPr>
                <w:rFonts w:ascii="Times New Roman" w:hAnsi="Times New Roman"/>
                <w:b/>
                <w:sz w:val="26"/>
                <w:szCs w:val="26"/>
              </w:rPr>
            </w:pPr>
            <w:r w:rsidRPr="00856063">
              <w:rPr>
                <w:rFonts w:ascii="Times New Roman" w:hAnsi="Times New Roman"/>
                <w:b/>
                <w:i/>
                <w:sz w:val="26"/>
                <w:szCs w:val="26"/>
              </w:rPr>
              <w:br w:type="page"/>
            </w:r>
            <w:r w:rsidR="00E5211B">
              <w:rPr>
                <w:rFonts w:ascii="Times New Roman" w:hAnsi="Times New Roman"/>
                <w:b/>
                <w:sz w:val="26"/>
                <w:szCs w:val="26"/>
              </w:rPr>
              <w:t xml:space="preserve">Thời gian </w:t>
            </w:r>
            <w:r w:rsidRPr="00856063">
              <w:rPr>
                <w:rFonts w:ascii="Times New Roman" w:hAnsi="Times New Roman"/>
                <w:b/>
                <w:sz w:val="26"/>
                <w:szCs w:val="26"/>
              </w:rPr>
              <w:t xml:space="preserve"> (giờ)</w:t>
            </w:r>
          </w:p>
        </w:tc>
        <w:tc>
          <w:tcPr>
            <w:tcW w:w="286" w:type="dxa"/>
            <w:vMerge w:val="restart"/>
            <w:shd w:val="clear" w:color="auto" w:fill="D9D9D9" w:themeFill="background1" w:themeFillShade="D9"/>
            <w:vAlign w:val="center"/>
          </w:tcPr>
          <w:p w:rsidR="00AF31C3" w:rsidRPr="00856063" w:rsidRDefault="00AF31C3" w:rsidP="00F024AF">
            <w:pPr>
              <w:spacing w:before="120" w:after="120"/>
              <w:rPr>
                <w:rFonts w:ascii="Times New Roman" w:hAnsi="Times New Roman"/>
                <w:b/>
                <w:sz w:val="26"/>
                <w:szCs w:val="26"/>
              </w:rPr>
            </w:pPr>
          </w:p>
        </w:tc>
      </w:tr>
      <w:tr w:rsidR="00AF31C3" w:rsidRPr="00856063" w:rsidTr="00A94368">
        <w:trPr>
          <w:trHeight w:val="503"/>
          <w:jc w:val="center"/>
        </w:trPr>
        <w:tc>
          <w:tcPr>
            <w:tcW w:w="630" w:type="dxa"/>
            <w:vMerge/>
            <w:shd w:val="clear" w:color="auto" w:fill="0070C0"/>
          </w:tcPr>
          <w:p w:rsidR="00AF31C3" w:rsidRPr="00856063" w:rsidRDefault="00AF31C3" w:rsidP="000956EB">
            <w:pPr>
              <w:spacing w:before="120" w:after="120"/>
              <w:jc w:val="center"/>
              <w:rPr>
                <w:rFonts w:ascii="Times New Roman" w:hAnsi="Times New Roman"/>
                <w:b/>
                <w:sz w:val="26"/>
                <w:szCs w:val="26"/>
              </w:rPr>
            </w:pPr>
          </w:p>
        </w:tc>
        <w:tc>
          <w:tcPr>
            <w:tcW w:w="4233" w:type="dxa"/>
            <w:vMerge/>
            <w:shd w:val="clear" w:color="auto" w:fill="0070C0"/>
          </w:tcPr>
          <w:p w:rsidR="00AF31C3" w:rsidRPr="00856063" w:rsidRDefault="00AF31C3" w:rsidP="000956EB">
            <w:pPr>
              <w:spacing w:before="120" w:after="120"/>
              <w:jc w:val="center"/>
              <w:rPr>
                <w:rFonts w:ascii="Times New Roman" w:hAnsi="Times New Roman"/>
                <w:b/>
                <w:sz w:val="26"/>
                <w:szCs w:val="26"/>
              </w:rPr>
            </w:pPr>
          </w:p>
        </w:tc>
        <w:tc>
          <w:tcPr>
            <w:tcW w:w="810" w:type="dxa"/>
            <w:shd w:val="clear" w:color="auto" w:fill="D9D9D9" w:themeFill="background1" w:themeFillShade="D9"/>
            <w:vAlign w:val="center"/>
          </w:tcPr>
          <w:p w:rsidR="00AF31C3" w:rsidRPr="00856063" w:rsidRDefault="00AF31C3" w:rsidP="000956EB">
            <w:pPr>
              <w:spacing w:before="120" w:after="120"/>
              <w:jc w:val="center"/>
              <w:rPr>
                <w:rFonts w:ascii="Times New Roman" w:hAnsi="Times New Roman"/>
                <w:b/>
                <w:sz w:val="26"/>
                <w:szCs w:val="26"/>
              </w:rPr>
            </w:pPr>
            <w:r w:rsidRPr="00856063">
              <w:rPr>
                <w:rFonts w:ascii="Times New Roman" w:hAnsi="Times New Roman"/>
                <w:b/>
                <w:sz w:val="26"/>
                <w:szCs w:val="26"/>
              </w:rPr>
              <w:t>T</w:t>
            </w:r>
            <w:r w:rsidR="00A94368">
              <w:rPr>
                <w:rFonts w:ascii="Times New Roman" w:hAnsi="Times New Roman"/>
                <w:b/>
                <w:sz w:val="26"/>
                <w:szCs w:val="26"/>
              </w:rPr>
              <w:t>ổng số</w:t>
            </w:r>
          </w:p>
        </w:tc>
        <w:tc>
          <w:tcPr>
            <w:tcW w:w="1040" w:type="dxa"/>
            <w:shd w:val="clear" w:color="auto" w:fill="D9D9D9" w:themeFill="background1" w:themeFillShade="D9"/>
            <w:vAlign w:val="center"/>
          </w:tcPr>
          <w:p w:rsidR="00AF31C3" w:rsidRPr="00856063" w:rsidRDefault="00AF31C3" w:rsidP="000956EB">
            <w:pPr>
              <w:spacing w:before="120" w:after="120"/>
              <w:jc w:val="center"/>
              <w:rPr>
                <w:rFonts w:ascii="Times New Roman" w:hAnsi="Times New Roman"/>
                <w:b/>
                <w:sz w:val="26"/>
                <w:szCs w:val="26"/>
              </w:rPr>
            </w:pPr>
            <w:r w:rsidRPr="00856063">
              <w:rPr>
                <w:rFonts w:ascii="Times New Roman" w:hAnsi="Times New Roman"/>
                <w:b/>
                <w:sz w:val="26"/>
                <w:szCs w:val="26"/>
              </w:rPr>
              <w:t>L</w:t>
            </w:r>
            <w:r w:rsidR="00A94368">
              <w:rPr>
                <w:rFonts w:ascii="Times New Roman" w:hAnsi="Times New Roman"/>
                <w:b/>
                <w:sz w:val="26"/>
                <w:szCs w:val="26"/>
              </w:rPr>
              <w:t>í thuyết</w:t>
            </w:r>
          </w:p>
        </w:tc>
        <w:tc>
          <w:tcPr>
            <w:tcW w:w="1843" w:type="dxa"/>
            <w:shd w:val="clear" w:color="auto" w:fill="D9D9D9" w:themeFill="background1" w:themeFillShade="D9"/>
            <w:vAlign w:val="center"/>
          </w:tcPr>
          <w:p w:rsidR="00AF31C3" w:rsidRPr="00856063" w:rsidRDefault="00AF31C3" w:rsidP="000956EB">
            <w:pPr>
              <w:spacing w:before="120" w:after="120"/>
              <w:jc w:val="center"/>
              <w:rPr>
                <w:rFonts w:ascii="Times New Roman" w:hAnsi="Times New Roman"/>
                <w:b/>
                <w:sz w:val="26"/>
                <w:szCs w:val="26"/>
              </w:rPr>
            </w:pPr>
            <w:r w:rsidRPr="00856063">
              <w:rPr>
                <w:rFonts w:ascii="Times New Roman" w:hAnsi="Times New Roman"/>
                <w:b/>
                <w:sz w:val="26"/>
                <w:szCs w:val="26"/>
              </w:rPr>
              <w:t>T</w:t>
            </w:r>
            <w:r w:rsidR="00A94368">
              <w:rPr>
                <w:rFonts w:ascii="Times New Roman" w:hAnsi="Times New Roman"/>
                <w:b/>
                <w:sz w:val="26"/>
                <w:szCs w:val="26"/>
              </w:rPr>
              <w:t>hực hành/thí nghiệm/thảo luận bài tập</w:t>
            </w:r>
          </w:p>
        </w:tc>
        <w:tc>
          <w:tcPr>
            <w:tcW w:w="1415" w:type="dxa"/>
            <w:shd w:val="clear" w:color="auto" w:fill="D9D9D9" w:themeFill="background1" w:themeFillShade="D9"/>
            <w:vAlign w:val="center"/>
          </w:tcPr>
          <w:p w:rsidR="00AF31C3" w:rsidRPr="00856063" w:rsidRDefault="00A94368" w:rsidP="000956EB">
            <w:pPr>
              <w:spacing w:before="120" w:after="120"/>
              <w:jc w:val="center"/>
              <w:rPr>
                <w:rFonts w:ascii="Times New Roman" w:hAnsi="Times New Roman"/>
                <w:b/>
                <w:sz w:val="26"/>
                <w:szCs w:val="26"/>
              </w:rPr>
            </w:pPr>
            <w:r>
              <w:rPr>
                <w:rFonts w:ascii="Times New Roman" w:hAnsi="Times New Roman"/>
                <w:b/>
                <w:sz w:val="26"/>
                <w:szCs w:val="26"/>
              </w:rPr>
              <w:t>Thi/kiểm tra</w:t>
            </w:r>
          </w:p>
        </w:tc>
        <w:tc>
          <w:tcPr>
            <w:tcW w:w="286" w:type="dxa"/>
            <w:vMerge/>
            <w:shd w:val="clear" w:color="auto" w:fill="0070C0"/>
          </w:tcPr>
          <w:p w:rsidR="00AF31C3" w:rsidRPr="00856063" w:rsidRDefault="00AF31C3" w:rsidP="000956EB">
            <w:pPr>
              <w:spacing w:before="120" w:after="120"/>
              <w:jc w:val="center"/>
              <w:rPr>
                <w:rFonts w:ascii="Times New Roman" w:hAnsi="Times New Roman"/>
                <w:b/>
                <w:sz w:val="26"/>
                <w:szCs w:val="26"/>
              </w:rPr>
            </w:pPr>
          </w:p>
        </w:tc>
      </w:tr>
      <w:tr w:rsidR="00BE3C87" w:rsidRPr="00856063" w:rsidTr="00A94368">
        <w:trPr>
          <w:jc w:val="center"/>
        </w:trPr>
        <w:tc>
          <w:tcPr>
            <w:tcW w:w="630" w:type="dxa"/>
            <w:vAlign w:val="center"/>
          </w:tcPr>
          <w:p w:rsidR="00BE3C87" w:rsidRPr="00856063" w:rsidRDefault="00A94368" w:rsidP="000956EB">
            <w:pPr>
              <w:spacing w:before="120" w:after="120"/>
              <w:jc w:val="center"/>
              <w:rPr>
                <w:rFonts w:ascii="Times New Roman" w:hAnsi="Times New Roman"/>
                <w:sz w:val="26"/>
                <w:szCs w:val="26"/>
              </w:rPr>
            </w:pPr>
            <w:r>
              <w:rPr>
                <w:rFonts w:ascii="Times New Roman" w:hAnsi="Times New Roman"/>
                <w:sz w:val="26"/>
                <w:szCs w:val="26"/>
              </w:rPr>
              <w:t>1</w:t>
            </w:r>
          </w:p>
        </w:tc>
        <w:tc>
          <w:tcPr>
            <w:tcW w:w="4233" w:type="dxa"/>
          </w:tcPr>
          <w:p w:rsidR="00BE3C87" w:rsidRPr="00856063" w:rsidRDefault="00A94368" w:rsidP="000956EB">
            <w:pPr>
              <w:shd w:val="clear" w:color="auto" w:fill="FFFFFF"/>
              <w:spacing w:before="60" w:after="60"/>
              <w:ind w:firstLine="241"/>
              <w:jc w:val="both"/>
              <w:rPr>
                <w:rFonts w:ascii="Times New Roman" w:hAnsi="Times New Roman"/>
                <w:b/>
                <w:sz w:val="26"/>
                <w:szCs w:val="26"/>
              </w:rPr>
            </w:pPr>
            <w:r>
              <w:rPr>
                <w:rFonts w:ascii="Times New Roman" w:hAnsi="Times New Roman"/>
                <w:b/>
                <w:sz w:val="26"/>
                <w:szCs w:val="26"/>
              </w:rPr>
              <w:t>Bài 1</w:t>
            </w:r>
            <w:r w:rsidR="00BE3C87" w:rsidRPr="00856063">
              <w:rPr>
                <w:rFonts w:ascii="Times New Roman" w:hAnsi="Times New Roman"/>
                <w:b/>
                <w:sz w:val="26"/>
                <w:szCs w:val="26"/>
              </w:rPr>
              <w:t xml:space="preserve">: Đường lối quan điểm của Đảng, chính sách, pháp luật của nhà nước Việt Nam về bảo vệ an ninh chính trị, kinh tế, văn hóa, tư tưởng </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 Quan điểm và tư tưởng chỉ đạo của Đảng về bảo vệ an ninh chính trị, kinh tế, văn hóa, tư tưởng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1.1. Bảo vệ an ninh chính trị, kinh tế, văn hóa, tư tưởng là nhiệm vụ chiến lược của cách mạng Việt Nam</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 xml:space="preserve">1.2. Quan điểm cơ bản của Đảng về </w:t>
            </w:r>
            <w:r w:rsidRPr="00856063">
              <w:rPr>
                <w:rFonts w:ascii="Times New Roman" w:hAnsi="Times New Roman"/>
                <w:color w:val="000000"/>
                <w:sz w:val="26"/>
                <w:szCs w:val="26"/>
                <w:lang w:val="vi-VN"/>
              </w:rPr>
              <w:lastRenderedPageBreak/>
              <w:t>bảo vệ an ninh chính trị, kinh tế, văn hóa, tư tưởng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 Nhiệm vụ bảo vệ an ninh chính trị, kinh tế, văn hóa, tư tưởng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2.1. Tiếp tục đổi mới và nâng cao chất lượng công tác giáo dục, bồi dưỡng kiến thức về bảo vệ an ninh chính trị, kinh tế, văn hóa, tư tưởng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2.2. Kết hợp phát triển kinh tế - xã hội với việc tăng cường bảo vệ an ninh chính trị, văn hóa, tư tưởng trên cơ sở phát huy mọi tiềm năng của đất nước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2.3. Tăng cường đổi mới và nâng cao chất lượng công tác hội nhập quốc tế về bảo vệ an ninh chính trị, kinh tế, văn hóa, tư tưởng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3. Những giải pháp cơ bản về bảo vệ an ninh chính trị, kinh tế, văn hóa, tư tưởng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4. </w:t>
            </w:r>
            <w:r w:rsidRPr="00856063">
              <w:rPr>
                <w:rFonts w:ascii="Times New Roman" w:hAnsi="Times New Roman"/>
                <w:color w:val="000000"/>
                <w:sz w:val="26"/>
                <w:szCs w:val="26"/>
                <w:lang w:val="vi-VN"/>
              </w:rPr>
              <w:t>Thảo luận</w:t>
            </w:r>
          </w:p>
        </w:tc>
        <w:tc>
          <w:tcPr>
            <w:tcW w:w="810" w:type="dxa"/>
          </w:tcPr>
          <w:p w:rsidR="00BE3C87"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lastRenderedPageBreak/>
              <w:t>5</w:t>
            </w:r>
          </w:p>
        </w:tc>
        <w:tc>
          <w:tcPr>
            <w:tcW w:w="1040" w:type="dxa"/>
          </w:tcPr>
          <w:p w:rsidR="00BE3C87" w:rsidRPr="00856063" w:rsidRDefault="00BE3C87" w:rsidP="000956EB">
            <w:pPr>
              <w:spacing w:before="120" w:after="120"/>
              <w:ind w:left="360"/>
              <w:jc w:val="both"/>
              <w:rPr>
                <w:rFonts w:ascii="Times New Roman" w:hAnsi="Times New Roman"/>
                <w:sz w:val="26"/>
                <w:szCs w:val="26"/>
              </w:rPr>
            </w:pPr>
          </w:p>
        </w:tc>
        <w:tc>
          <w:tcPr>
            <w:tcW w:w="1843" w:type="dxa"/>
          </w:tcPr>
          <w:p w:rsidR="00BE3C87" w:rsidRPr="00856063" w:rsidRDefault="004C225E" w:rsidP="000956EB">
            <w:pPr>
              <w:spacing w:before="120" w:after="120"/>
              <w:jc w:val="both"/>
              <w:rPr>
                <w:rFonts w:ascii="Times New Roman" w:hAnsi="Times New Roman"/>
                <w:sz w:val="26"/>
                <w:szCs w:val="26"/>
              </w:rPr>
            </w:pPr>
            <w:r>
              <w:rPr>
                <w:rFonts w:ascii="Times New Roman" w:hAnsi="Times New Roman"/>
                <w:sz w:val="26"/>
                <w:szCs w:val="26"/>
              </w:rPr>
              <w:t>5</w:t>
            </w:r>
          </w:p>
        </w:tc>
        <w:tc>
          <w:tcPr>
            <w:tcW w:w="1415" w:type="dxa"/>
          </w:tcPr>
          <w:p w:rsidR="00BE3C87" w:rsidRPr="00856063" w:rsidRDefault="00BE3C87" w:rsidP="000956EB">
            <w:pPr>
              <w:spacing w:before="120" w:after="120"/>
              <w:jc w:val="both"/>
              <w:rPr>
                <w:rFonts w:ascii="Times New Roman" w:hAnsi="Times New Roman"/>
                <w:sz w:val="26"/>
                <w:szCs w:val="26"/>
              </w:rPr>
            </w:pPr>
          </w:p>
        </w:tc>
        <w:tc>
          <w:tcPr>
            <w:tcW w:w="286" w:type="dxa"/>
          </w:tcPr>
          <w:p w:rsidR="006C0089" w:rsidRPr="00856063" w:rsidRDefault="006C0089" w:rsidP="000956EB">
            <w:pPr>
              <w:spacing w:before="120" w:after="120"/>
              <w:jc w:val="both"/>
              <w:rPr>
                <w:rFonts w:ascii="Times New Roman" w:hAnsi="Times New Roman"/>
                <w:sz w:val="26"/>
                <w:szCs w:val="26"/>
              </w:rPr>
            </w:pPr>
          </w:p>
        </w:tc>
      </w:tr>
      <w:tr w:rsidR="00BE3C87" w:rsidRPr="00856063" w:rsidTr="00A94368">
        <w:trPr>
          <w:jc w:val="center"/>
        </w:trPr>
        <w:tc>
          <w:tcPr>
            <w:tcW w:w="630" w:type="dxa"/>
            <w:vAlign w:val="center"/>
          </w:tcPr>
          <w:p w:rsidR="00BE3C87" w:rsidRPr="00856063" w:rsidRDefault="00A94368" w:rsidP="000956EB">
            <w:pPr>
              <w:spacing w:before="120" w:after="120"/>
              <w:jc w:val="center"/>
              <w:rPr>
                <w:rFonts w:ascii="Times New Roman" w:hAnsi="Times New Roman"/>
                <w:sz w:val="26"/>
                <w:szCs w:val="26"/>
              </w:rPr>
            </w:pPr>
            <w:r>
              <w:rPr>
                <w:rFonts w:ascii="Times New Roman" w:hAnsi="Times New Roman"/>
                <w:sz w:val="26"/>
                <w:szCs w:val="26"/>
              </w:rPr>
              <w:lastRenderedPageBreak/>
              <w:t>2</w:t>
            </w:r>
          </w:p>
        </w:tc>
        <w:tc>
          <w:tcPr>
            <w:tcW w:w="4233" w:type="dxa"/>
          </w:tcPr>
          <w:p w:rsidR="00BE3C87" w:rsidRPr="00856063" w:rsidRDefault="00A94368" w:rsidP="000956EB">
            <w:pPr>
              <w:shd w:val="clear" w:color="auto" w:fill="FFFFFF"/>
              <w:spacing w:before="60" w:after="60"/>
              <w:ind w:firstLine="241"/>
              <w:jc w:val="both"/>
              <w:rPr>
                <w:rFonts w:ascii="Times New Roman" w:hAnsi="Times New Roman"/>
                <w:b/>
                <w:sz w:val="26"/>
                <w:szCs w:val="26"/>
              </w:rPr>
            </w:pPr>
            <w:r>
              <w:rPr>
                <w:rFonts w:ascii="Times New Roman" w:hAnsi="Times New Roman"/>
                <w:b/>
                <w:sz w:val="26"/>
                <w:szCs w:val="26"/>
              </w:rPr>
              <w:t>Bài 2</w:t>
            </w:r>
            <w:r w:rsidR="00BE3C87" w:rsidRPr="00856063">
              <w:rPr>
                <w:rFonts w:ascii="Times New Roman" w:hAnsi="Times New Roman"/>
                <w:b/>
                <w:sz w:val="26"/>
                <w:szCs w:val="26"/>
              </w:rPr>
              <w:t>: Chiến tranh nhân dân bảo vệ Tổ quốc Việt Nam xã hội chủ nghĩa</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 Những vấn đề chung về chiến tranh nhân dân bảo vệ Tổ quốc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1.1. Mục đích, đối tượng của chiến tranh nhân dân bảo vệ Tổ quốc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1.2. Tính chất đặc điểm của chiến tranh nhân dân bảo vệ Tổ quốc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 Quan điểm của Đảng trong chiến tranh nhân dân bảo vệ Tổ quốc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2.1. Tiến hành chiến tranh nhân dân, toàn dân đánh giặc, lấy lực lượng vũ trang nhân dân làm nòng cốt. Kết hợp tác chiến của lực lượng vũ trang địa phương với tác chiến của các binh đoàn chủ lực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 xml:space="preserve">2.2. Tiến hành chiến tranh toàn diện, kết hợp chặt chẽ giữa đấu tranh quân sự, chính trị, ngoại giao, kinh tế, văn hoá và tư tưởng, lấy đấu tranh quân sự là chủ yếu, lấy thắng lợi trên chiến trường là yếu tố quyết định để giành </w:t>
            </w:r>
            <w:r w:rsidRPr="00856063">
              <w:rPr>
                <w:rFonts w:ascii="Times New Roman" w:hAnsi="Times New Roman"/>
                <w:color w:val="000000"/>
                <w:sz w:val="26"/>
                <w:szCs w:val="26"/>
                <w:lang w:val="vi-VN"/>
              </w:rPr>
              <w:lastRenderedPageBreak/>
              <w:t>thắng lợi trong chiến tranh</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2.3. Chuẩn bị mọi mặt trên cả nước cũng như từng khu vực để đủ sức đánh được lâu dài, ra sức thu hẹp không gian, rút ngắn thời gian của chiến tranh giành thắng lợi càng sớm càng tốt</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2.4. Kết hợp kháng chiến với xây dựng, vừa kháng chiến vừa xây dựng, ra sức sản xuất thực hành tiết kiệm giữ gìn và bồi dưỡng lực lượng ta càng đánh càng mạnh</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2.5. Kết hợp đấu tranh quân sự với bảo đảm an ninh chính trị, giữ gìn trật tự an toàn xã hội, trấn áp kịp thời mọi âm mưu và hành động phá hoại gây bạo loạn</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2.6. Kết hợp sức mạnh dân tộc với sức mạnh thời đại, phát huy tinh thần tự lực tự cường, tranh thủ sự giúp đỡ quốc tế, sự đồng tình, ủng hộ của nhân dân tiến bộ trên thế giới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 Một số nội dung chủ yếu của chiến tranh nhân dân</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3.1. Tổ chức thế trận chiến tranh nhân dân</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3.2. Tổ chức lực lượng chiến tranh nhân dân</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pt-BR"/>
              </w:rPr>
              <w:t>4. </w:t>
            </w:r>
            <w:r w:rsidRPr="00856063">
              <w:rPr>
                <w:rFonts w:ascii="Times New Roman" w:hAnsi="Times New Roman"/>
                <w:color w:val="000000"/>
                <w:sz w:val="26"/>
                <w:szCs w:val="26"/>
                <w:lang w:val="vi-VN"/>
              </w:rPr>
              <w:t>Thảo luận</w:t>
            </w:r>
            <w:r w:rsidRPr="00856063">
              <w:rPr>
                <w:rFonts w:ascii="Times New Roman" w:hAnsi="Times New Roman"/>
                <w:color w:val="000000"/>
                <w:sz w:val="26"/>
                <w:szCs w:val="26"/>
              </w:rPr>
              <w:t xml:space="preserve"> </w:t>
            </w:r>
          </w:p>
        </w:tc>
        <w:tc>
          <w:tcPr>
            <w:tcW w:w="810" w:type="dxa"/>
          </w:tcPr>
          <w:p w:rsidR="00BE3C87"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lastRenderedPageBreak/>
              <w:t>5</w:t>
            </w:r>
          </w:p>
        </w:tc>
        <w:tc>
          <w:tcPr>
            <w:tcW w:w="1040" w:type="dxa"/>
          </w:tcPr>
          <w:p w:rsidR="00BE3C87" w:rsidRPr="00856063" w:rsidRDefault="00BE3C87" w:rsidP="000956EB">
            <w:pPr>
              <w:spacing w:before="120" w:after="120"/>
              <w:ind w:left="360"/>
              <w:jc w:val="both"/>
              <w:rPr>
                <w:rFonts w:ascii="Times New Roman" w:hAnsi="Times New Roman"/>
                <w:sz w:val="26"/>
                <w:szCs w:val="26"/>
              </w:rPr>
            </w:pPr>
          </w:p>
        </w:tc>
        <w:tc>
          <w:tcPr>
            <w:tcW w:w="1843" w:type="dxa"/>
          </w:tcPr>
          <w:p w:rsidR="00BE3C87" w:rsidRPr="00856063" w:rsidRDefault="004C225E" w:rsidP="000956EB">
            <w:pPr>
              <w:spacing w:before="120" w:after="120"/>
              <w:jc w:val="both"/>
              <w:rPr>
                <w:rFonts w:ascii="Times New Roman" w:hAnsi="Times New Roman"/>
                <w:sz w:val="26"/>
                <w:szCs w:val="26"/>
              </w:rPr>
            </w:pPr>
            <w:r>
              <w:rPr>
                <w:rFonts w:ascii="Times New Roman" w:hAnsi="Times New Roman"/>
                <w:sz w:val="26"/>
                <w:szCs w:val="26"/>
              </w:rPr>
              <w:t>5</w:t>
            </w:r>
          </w:p>
        </w:tc>
        <w:tc>
          <w:tcPr>
            <w:tcW w:w="1415" w:type="dxa"/>
          </w:tcPr>
          <w:p w:rsidR="00BE3C87" w:rsidRPr="00856063" w:rsidRDefault="00BE3C87" w:rsidP="000956EB">
            <w:pPr>
              <w:spacing w:before="120" w:after="120"/>
              <w:jc w:val="both"/>
              <w:rPr>
                <w:rFonts w:ascii="Times New Roman" w:hAnsi="Times New Roman"/>
                <w:sz w:val="26"/>
                <w:szCs w:val="26"/>
              </w:rPr>
            </w:pPr>
          </w:p>
        </w:tc>
        <w:tc>
          <w:tcPr>
            <w:tcW w:w="286" w:type="dxa"/>
          </w:tcPr>
          <w:p w:rsidR="006C0089" w:rsidRPr="00856063" w:rsidRDefault="006C0089" w:rsidP="006C0089">
            <w:pPr>
              <w:spacing w:before="120" w:after="120"/>
              <w:jc w:val="both"/>
              <w:rPr>
                <w:rFonts w:ascii="Times New Roman" w:hAnsi="Times New Roman"/>
                <w:sz w:val="26"/>
                <w:szCs w:val="26"/>
              </w:rPr>
            </w:pPr>
          </w:p>
        </w:tc>
      </w:tr>
      <w:tr w:rsidR="00BE3C87" w:rsidRPr="00856063" w:rsidTr="00A94368">
        <w:trPr>
          <w:jc w:val="center"/>
        </w:trPr>
        <w:tc>
          <w:tcPr>
            <w:tcW w:w="630" w:type="dxa"/>
            <w:vAlign w:val="center"/>
          </w:tcPr>
          <w:p w:rsidR="00BE3C87" w:rsidRPr="00856063" w:rsidRDefault="00A94368" w:rsidP="000956EB">
            <w:pPr>
              <w:spacing w:before="120" w:after="120"/>
              <w:jc w:val="center"/>
              <w:rPr>
                <w:rFonts w:ascii="Times New Roman" w:hAnsi="Times New Roman"/>
                <w:sz w:val="26"/>
                <w:szCs w:val="26"/>
              </w:rPr>
            </w:pPr>
            <w:r>
              <w:rPr>
                <w:rFonts w:ascii="Times New Roman" w:hAnsi="Times New Roman"/>
                <w:sz w:val="26"/>
                <w:szCs w:val="26"/>
              </w:rPr>
              <w:lastRenderedPageBreak/>
              <w:t>3</w:t>
            </w:r>
          </w:p>
        </w:tc>
        <w:tc>
          <w:tcPr>
            <w:tcW w:w="4233" w:type="dxa"/>
          </w:tcPr>
          <w:p w:rsidR="00BE3C87" w:rsidRPr="00856063" w:rsidRDefault="00A94368" w:rsidP="000956EB">
            <w:pPr>
              <w:shd w:val="clear" w:color="auto" w:fill="FFFFFF"/>
              <w:spacing w:before="60" w:after="60"/>
              <w:ind w:firstLine="241"/>
              <w:jc w:val="both"/>
              <w:rPr>
                <w:rFonts w:ascii="Times New Roman" w:hAnsi="Times New Roman"/>
                <w:b/>
                <w:sz w:val="26"/>
                <w:szCs w:val="26"/>
              </w:rPr>
            </w:pPr>
            <w:r>
              <w:rPr>
                <w:rFonts w:ascii="Times New Roman" w:hAnsi="Times New Roman"/>
                <w:b/>
                <w:sz w:val="26"/>
                <w:szCs w:val="26"/>
              </w:rPr>
              <w:t>Bài 3</w:t>
            </w:r>
            <w:r w:rsidR="00BE3C87" w:rsidRPr="00856063">
              <w:rPr>
                <w:rFonts w:ascii="Times New Roman" w:hAnsi="Times New Roman"/>
                <w:b/>
                <w:sz w:val="26"/>
                <w:szCs w:val="26"/>
              </w:rPr>
              <w:t>: Xây dựng lực lượng vũ trang nhân dân Việt Nam</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 Khái niệm, đặc điểm và những quan điểm, nguyên tắc cơ bản xây dựng lực lượng vũ trang nhân dân</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1.1. Khái niệm</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1.2. Đặc điểm liên quan đến xây dựng lực lượng vũ trang nhân dân</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1.3. Những quan điểm, nguyên tắc cơ bản xây dựng lực lượng vũ trang nhân dân trong thời kỳ mới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 Phương hướng xây dựng lực lượng vũ trang nhân dân trong giai đoạn mới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 xml:space="preserve">2.1. Xây dựng lực lượng vũ trang </w:t>
            </w:r>
            <w:r w:rsidRPr="00856063">
              <w:rPr>
                <w:rFonts w:ascii="Times New Roman" w:hAnsi="Times New Roman"/>
                <w:color w:val="000000"/>
                <w:sz w:val="26"/>
                <w:szCs w:val="26"/>
                <w:lang w:val="vi-VN"/>
              </w:rPr>
              <w:lastRenderedPageBreak/>
              <w:t>cách mạng</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2.2. Chính quy</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2.3. Tinh nhuệ</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2.4. Từng bước hiện đại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3. Những biện pháp chủ yếu xây dựng lực lượng vũ trang nhân dân</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4. </w:t>
            </w:r>
            <w:r w:rsidRPr="00856063">
              <w:rPr>
                <w:rFonts w:ascii="Times New Roman" w:hAnsi="Times New Roman"/>
                <w:color w:val="000000"/>
                <w:sz w:val="26"/>
                <w:szCs w:val="26"/>
                <w:lang w:val="vi-VN"/>
              </w:rPr>
              <w:t>Thảo luận</w:t>
            </w:r>
          </w:p>
        </w:tc>
        <w:tc>
          <w:tcPr>
            <w:tcW w:w="810" w:type="dxa"/>
          </w:tcPr>
          <w:p w:rsidR="00BE3C87"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lastRenderedPageBreak/>
              <w:t>5</w:t>
            </w:r>
          </w:p>
        </w:tc>
        <w:tc>
          <w:tcPr>
            <w:tcW w:w="1040" w:type="dxa"/>
          </w:tcPr>
          <w:p w:rsidR="00BE3C87" w:rsidRPr="00856063" w:rsidRDefault="00BE3C87" w:rsidP="000956EB">
            <w:pPr>
              <w:spacing w:before="120" w:after="120"/>
              <w:ind w:left="360"/>
              <w:jc w:val="both"/>
              <w:rPr>
                <w:rFonts w:ascii="Times New Roman" w:hAnsi="Times New Roman"/>
                <w:sz w:val="26"/>
                <w:szCs w:val="26"/>
              </w:rPr>
            </w:pPr>
          </w:p>
        </w:tc>
        <w:tc>
          <w:tcPr>
            <w:tcW w:w="1843" w:type="dxa"/>
          </w:tcPr>
          <w:p w:rsidR="00BE3C87" w:rsidRPr="00856063" w:rsidRDefault="004C225E" w:rsidP="000956EB">
            <w:pPr>
              <w:spacing w:before="120" w:after="120"/>
              <w:jc w:val="both"/>
              <w:rPr>
                <w:rFonts w:ascii="Times New Roman" w:hAnsi="Times New Roman"/>
                <w:sz w:val="26"/>
                <w:szCs w:val="26"/>
              </w:rPr>
            </w:pPr>
            <w:r>
              <w:rPr>
                <w:rFonts w:ascii="Times New Roman" w:hAnsi="Times New Roman"/>
                <w:sz w:val="26"/>
                <w:szCs w:val="26"/>
              </w:rPr>
              <w:t>5</w:t>
            </w:r>
          </w:p>
        </w:tc>
        <w:tc>
          <w:tcPr>
            <w:tcW w:w="1415" w:type="dxa"/>
          </w:tcPr>
          <w:p w:rsidR="00BE3C87" w:rsidRPr="00856063" w:rsidRDefault="00BE3C87" w:rsidP="000956EB">
            <w:pPr>
              <w:spacing w:before="120" w:after="120"/>
              <w:jc w:val="both"/>
              <w:rPr>
                <w:rFonts w:ascii="Times New Roman" w:hAnsi="Times New Roman"/>
                <w:sz w:val="26"/>
                <w:szCs w:val="26"/>
              </w:rPr>
            </w:pPr>
          </w:p>
        </w:tc>
        <w:tc>
          <w:tcPr>
            <w:tcW w:w="286" w:type="dxa"/>
          </w:tcPr>
          <w:p w:rsidR="006C0089" w:rsidRPr="00856063" w:rsidRDefault="006C0089" w:rsidP="006C0089">
            <w:pPr>
              <w:spacing w:before="120" w:after="120"/>
              <w:jc w:val="both"/>
              <w:rPr>
                <w:rFonts w:ascii="Times New Roman" w:hAnsi="Times New Roman"/>
                <w:sz w:val="26"/>
                <w:szCs w:val="26"/>
              </w:rPr>
            </w:pPr>
          </w:p>
        </w:tc>
      </w:tr>
      <w:tr w:rsidR="00BE3C87" w:rsidRPr="00856063" w:rsidTr="00A94368">
        <w:trPr>
          <w:jc w:val="center"/>
        </w:trPr>
        <w:tc>
          <w:tcPr>
            <w:tcW w:w="630" w:type="dxa"/>
            <w:vAlign w:val="center"/>
          </w:tcPr>
          <w:p w:rsidR="00BE3C87" w:rsidRPr="00856063" w:rsidRDefault="00A94368" w:rsidP="000956EB">
            <w:pPr>
              <w:spacing w:before="120" w:after="120"/>
              <w:jc w:val="center"/>
              <w:rPr>
                <w:rFonts w:ascii="Times New Roman" w:hAnsi="Times New Roman"/>
                <w:sz w:val="26"/>
                <w:szCs w:val="26"/>
              </w:rPr>
            </w:pPr>
            <w:r>
              <w:rPr>
                <w:rFonts w:ascii="Times New Roman" w:hAnsi="Times New Roman"/>
                <w:sz w:val="26"/>
                <w:szCs w:val="26"/>
              </w:rPr>
              <w:lastRenderedPageBreak/>
              <w:t>4</w:t>
            </w:r>
          </w:p>
        </w:tc>
        <w:tc>
          <w:tcPr>
            <w:tcW w:w="4233" w:type="dxa"/>
          </w:tcPr>
          <w:p w:rsidR="00BE3C87" w:rsidRPr="00856063" w:rsidRDefault="00A94368" w:rsidP="000956EB">
            <w:pPr>
              <w:shd w:val="clear" w:color="auto" w:fill="FFFFFF"/>
              <w:spacing w:before="60" w:after="60"/>
              <w:ind w:firstLine="241"/>
              <w:jc w:val="both"/>
              <w:rPr>
                <w:rFonts w:ascii="Times New Roman" w:hAnsi="Times New Roman"/>
                <w:b/>
                <w:sz w:val="26"/>
                <w:szCs w:val="26"/>
              </w:rPr>
            </w:pPr>
            <w:r>
              <w:rPr>
                <w:rFonts w:ascii="Times New Roman" w:hAnsi="Times New Roman"/>
                <w:b/>
                <w:sz w:val="26"/>
                <w:szCs w:val="26"/>
              </w:rPr>
              <w:t>Bài 4</w:t>
            </w:r>
            <w:r w:rsidR="00BE3C87" w:rsidRPr="00856063">
              <w:rPr>
                <w:rFonts w:ascii="Times New Roman" w:hAnsi="Times New Roman"/>
                <w:b/>
                <w:sz w:val="26"/>
                <w:szCs w:val="26"/>
              </w:rPr>
              <w:t>: Kết hợp phát triển kinh tế - xã hội với tăng cường, củng cố quốc phòng và an ninh</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 Cơ sở lý luận và thực tiễn của việc kết hợp phát triển kinh tế - xã hội với tăng cường, củng cố quốc phòng và an ninh ở Việt Nam</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1.1. Cơ sở lý luận của sự kết hợp</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1.2. Cơ sở thực tiễn của sự kết hợp</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 Nội dung kết hợp phát triển kinh tế - xã hội với tăng cường, củng cố quốc phòng và an ninh với đối ngoại ở nước ta hiện nay</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2.1. Kết hợp trong xác định chiến lược phát triển kinh tế - xã hội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2.2. Kết hợp phát triển kinh tế - xã hội với tăng cường, củng cố quốc phòng và an ninh trong phát triển các vùng lãnh thổ</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2.3. Kết hợp phát triển kinh tế - xã hội với tăng cường, củng cố quốc phòng và an ninh trong các ngành, các lĩnh vực kinh tế chủ yếu</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2.4. Kết hợp phát triển kinh tế - xã hội với tăng cường, củng cố quốc phòng và an ninh trong thực hiện nhiệm vụ chiến lược bảo vệ Tổ quốc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2.5. Kết hợp phát triển kinh tế - xã hội với tăng cường, củng cố quốc phòng và an ninh trong hoạt động đối ngoại</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lang w:val="vi-VN"/>
              </w:rPr>
              <w:t>3. Một số giải pháp chủ yếu thực hiện kết hợp phát triển kinh tế - xã hội với tăng cường, củng cố quốc phòng và an ninh ở Việt Nam hiện nay</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lastRenderedPageBreak/>
              <w:t>4. Thảo luận</w:t>
            </w:r>
          </w:p>
        </w:tc>
        <w:tc>
          <w:tcPr>
            <w:tcW w:w="810" w:type="dxa"/>
          </w:tcPr>
          <w:p w:rsidR="00BE3C87"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lastRenderedPageBreak/>
              <w:t>5</w:t>
            </w:r>
          </w:p>
        </w:tc>
        <w:tc>
          <w:tcPr>
            <w:tcW w:w="1040" w:type="dxa"/>
          </w:tcPr>
          <w:p w:rsidR="00BE3C87" w:rsidRPr="00856063" w:rsidRDefault="00BE3C87" w:rsidP="000956EB">
            <w:pPr>
              <w:spacing w:before="120" w:after="120"/>
              <w:ind w:left="360"/>
              <w:jc w:val="both"/>
              <w:rPr>
                <w:rFonts w:ascii="Times New Roman" w:hAnsi="Times New Roman"/>
                <w:sz w:val="26"/>
                <w:szCs w:val="26"/>
              </w:rPr>
            </w:pPr>
          </w:p>
        </w:tc>
        <w:tc>
          <w:tcPr>
            <w:tcW w:w="1843" w:type="dxa"/>
          </w:tcPr>
          <w:p w:rsidR="00BE3C87" w:rsidRPr="00856063" w:rsidRDefault="004C225E" w:rsidP="000956EB">
            <w:pPr>
              <w:spacing w:before="120" w:after="120"/>
              <w:jc w:val="both"/>
              <w:rPr>
                <w:rFonts w:ascii="Times New Roman" w:hAnsi="Times New Roman"/>
                <w:sz w:val="26"/>
                <w:szCs w:val="26"/>
              </w:rPr>
            </w:pPr>
            <w:r>
              <w:rPr>
                <w:rFonts w:ascii="Times New Roman" w:hAnsi="Times New Roman"/>
                <w:sz w:val="26"/>
                <w:szCs w:val="26"/>
              </w:rPr>
              <w:t>5</w:t>
            </w:r>
          </w:p>
        </w:tc>
        <w:tc>
          <w:tcPr>
            <w:tcW w:w="1415" w:type="dxa"/>
          </w:tcPr>
          <w:p w:rsidR="00BE3C87" w:rsidRPr="00856063" w:rsidRDefault="00BE3C87" w:rsidP="000956EB">
            <w:pPr>
              <w:spacing w:before="120" w:after="120"/>
              <w:jc w:val="both"/>
              <w:rPr>
                <w:rFonts w:ascii="Times New Roman" w:hAnsi="Times New Roman"/>
                <w:sz w:val="26"/>
                <w:szCs w:val="26"/>
              </w:rPr>
            </w:pPr>
          </w:p>
        </w:tc>
        <w:tc>
          <w:tcPr>
            <w:tcW w:w="286" w:type="dxa"/>
          </w:tcPr>
          <w:p w:rsidR="006C0089" w:rsidRPr="00856063" w:rsidRDefault="006C0089" w:rsidP="006C0089">
            <w:pPr>
              <w:spacing w:before="120" w:after="120"/>
              <w:jc w:val="both"/>
              <w:rPr>
                <w:rFonts w:ascii="Times New Roman" w:hAnsi="Times New Roman"/>
                <w:sz w:val="26"/>
                <w:szCs w:val="26"/>
              </w:rPr>
            </w:pPr>
          </w:p>
        </w:tc>
      </w:tr>
      <w:tr w:rsidR="00BE3C87" w:rsidRPr="00856063" w:rsidTr="00A94368">
        <w:trPr>
          <w:jc w:val="center"/>
        </w:trPr>
        <w:tc>
          <w:tcPr>
            <w:tcW w:w="630" w:type="dxa"/>
            <w:vAlign w:val="center"/>
          </w:tcPr>
          <w:p w:rsidR="00BE3C87" w:rsidRPr="00856063" w:rsidRDefault="00BE3C87" w:rsidP="000956EB">
            <w:pPr>
              <w:spacing w:before="120" w:after="120"/>
              <w:jc w:val="center"/>
              <w:rPr>
                <w:rFonts w:ascii="Times New Roman" w:hAnsi="Times New Roman"/>
                <w:sz w:val="26"/>
                <w:szCs w:val="26"/>
              </w:rPr>
            </w:pPr>
          </w:p>
        </w:tc>
        <w:tc>
          <w:tcPr>
            <w:tcW w:w="4233" w:type="dxa"/>
          </w:tcPr>
          <w:p w:rsidR="00BE3C87" w:rsidRPr="00856063" w:rsidRDefault="00BE3C87" w:rsidP="000956EB">
            <w:pPr>
              <w:spacing w:before="120" w:after="120"/>
              <w:rPr>
                <w:rFonts w:ascii="Times New Roman" w:hAnsi="Times New Roman"/>
                <w:sz w:val="26"/>
                <w:szCs w:val="26"/>
              </w:rPr>
            </w:pPr>
            <w:r w:rsidRPr="00856063">
              <w:rPr>
                <w:rFonts w:ascii="Times New Roman" w:hAnsi="Times New Roman"/>
                <w:sz w:val="26"/>
                <w:szCs w:val="26"/>
              </w:rPr>
              <w:t xml:space="preserve">Kiểm tra </w:t>
            </w:r>
          </w:p>
        </w:tc>
        <w:tc>
          <w:tcPr>
            <w:tcW w:w="810" w:type="dxa"/>
          </w:tcPr>
          <w:p w:rsidR="00BE3C87" w:rsidRPr="00856063" w:rsidRDefault="00834120" w:rsidP="000956EB">
            <w:pPr>
              <w:spacing w:before="120" w:after="120"/>
              <w:ind w:left="360"/>
              <w:jc w:val="both"/>
              <w:rPr>
                <w:rFonts w:ascii="Times New Roman" w:hAnsi="Times New Roman"/>
                <w:sz w:val="26"/>
                <w:szCs w:val="26"/>
              </w:rPr>
            </w:pPr>
            <w:r w:rsidRPr="00856063">
              <w:rPr>
                <w:rFonts w:ascii="Times New Roman" w:hAnsi="Times New Roman"/>
                <w:sz w:val="26"/>
                <w:szCs w:val="26"/>
              </w:rPr>
              <w:t>1</w:t>
            </w:r>
          </w:p>
        </w:tc>
        <w:tc>
          <w:tcPr>
            <w:tcW w:w="1040" w:type="dxa"/>
          </w:tcPr>
          <w:p w:rsidR="00BE3C87" w:rsidRPr="00856063" w:rsidRDefault="00BE3C87" w:rsidP="000956EB">
            <w:pPr>
              <w:spacing w:before="120" w:after="120"/>
              <w:ind w:left="360"/>
              <w:jc w:val="both"/>
              <w:rPr>
                <w:rFonts w:ascii="Times New Roman" w:hAnsi="Times New Roman"/>
                <w:sz w:val="26"/>
                <w:szCs w:val="26"/>
              </w:rPr>
            </w:pPr>
          </w:p>
        </w:tc>
        <w:tc>
          <w:tcPr>
            <w:tcW w:w="1843" w:type="dxa"/>
          </w:tcPr>
          <w:p w:rsidR="00BE3C87" w:rsidRPr="00856063" w:rsidRDefault="00BE3C87" w:rsidP="000956EB">
            <w:pPr>
              <w:spacing w:before="120" w:after="120"/>
              <w:jc w:val="both"/>
              <w:rPr>
                <w:rFonts w:ascii="Times New Roman" w:hAnsi="Times New Roman"/>
                <w:sz w:val="26"/>
                <w:szCs w:val="26"/>
              </w:rPr>
            </w:pPr>
          </w:p>
        </w:tc>
        <w:tc>
          <w:tcPr>
            <w:tcW w:w="1415" w:type="dxa"/>
          </w:tcPr>
          <w:p w:rsidR="00BE3C87" w:rsidRPr="00856063" w:rsidRDefault="00834120" w:rsidP="000956EB">
            <w:pPr>
              <w:spacing w:before="120" w:after="120"/>
              <w:jc w:val="both"/>
              <w:rPr>
                <w:rFonts w:ascii="Times New Roman" w:hAnsi="Times New Roman"/>
                <w:sz w:val="26"/>
                <w:szCs w:val="26"/>
              </w:rPr>
            </w:pPr>
            <w:r w:rsidRPr="00856063">
              <w:rPr>
                <w:rFonts w:ascii="Times New Roman" w:hAnsi="Times New Roman"/>
                <w:sz w:val="26"/>
                <w:szCs w:val="26"/>
              </w:rPr>
              <w:t>1</w:t>
            </w:r>
          </w:p>
        </w:tc>
        <w:tc>
          <w:tcPr>
            <w:tcW w:w="286" w:type="dxa"/>
          </w:tcPr>
          <w:p w:rsidR="00BE3C87" w:rsidRPr="00856063" w:rsidRDefault="00BE3C87" w:rsidP="000956EB">
            <w:pPr>
              <w:spacing w:before="120" w:after="120"/>
              <w:jc w:val="both"/>
              <w:rPr>
                <w:rFonts w:ascii="Times New Roman" w:hAnsi="Times New Roman"/>
                <w:sz w:val="26"/>
                <w:szCs w:val="26"/>
              </w:rPr>
            </w:pPr>
          </w:p>
        </w:tc>
      </w:tr>
      <w:tr w:rsidR="00BE3C87" w:rsidRPr="00856063" w:rsidTr="00A94368">
        <w:trPr>
          <w:jc w:val="center"/>
        </w:trPr>
        <w:tc>
          <w:tcPr>
            <w:tcW w:w="630" w:type="dxa"/>
            <w:vAlign w:val="center"/>
          </w:tcPr>
          <w:p w:rsidR="00BE3C87" w:rsidRPr="00856063" w:rsidRDefault="00A94368" w:rsidP="000956EB">
            <w:pPr>
              <w:spacing w:before="120" w:after="120"/>
              <w:jc w:val="center"/>
              <w:rPr>
                <w:rFonts w:ascii="Times New Roman" w:hAnsi="Times New Roman"/>
                <w:sz w:val="26"/>
                <w:szCs w:val="26"/>
              </w:rPr>
            </w:pPr>
            <w:r>
              <w:rPr>
                <w:rFonts w:ascii="Times New Roman" w:hAnsi="Times New Roman"/>
                <w:sz w:val="26"/>
                <w:szCs w:val="26"/>
              </w:rPr>
              <w:t>5</w:t>
            </w:r>
          </w:p>
        </w:tc>
        <w:tc>
          <w:tcPr>
            <w:tcW w:w="4233" w:type="dxa"/>
          </w:tcPr>
          <w:p w:rsidR="00BE3C87" w:rsidRPr="00856063" w:rsidRDefault="00A94368" w:rsidP="000956EB">
            <w:pPr>
              <w:shd w:val="clear" w:color="auto" w:fill="FFFFFF"/>
              <w:spacing w:before="60" w:after="60"/>
              <w:ind w:firstLine="241"/>
              <w:jc w:val="both"/>
              <w:rPr>
                <w:rFonts w:ascii="Times New Roman" w:hAnsi="Times New Roman"/>
                <w:b/>
                <w:sz w:val="26"/>
                <w:szCs w:val="26"/>
              </w:rPr>
            </w:pPr>
            <w:r>
              <w:rPr>
                <w:rFonts w:ascii="Times New Roman" w:hAnsi="Times New Roman"/>
                <w:b/>
                <w:sz w:val="26"/>
                <w:szCs w:val="26"/>
              </w:rPr>
              <w:t>Bài 5</w:t>
            </w:r>
            <w:r w:rsidR="00BE3C87" w:rsidRPr="00856063">
              <w:rPr>
                <w:rFonts w:ascii="Times New Roman" w:hAnsi="Times New Roman"/>
                <w:b/>
                <w:sz w:val="26"/>
                <w:szCs w:val="26"/>
              </w:rPr>
              <w:t xml:space="preserve">: Giới thiệu và hướng dẫn kỹ thuật sử dụng một số loại vũ khí bộ binh </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 Giới thiệu một số loại vũ khí bộ binh</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1.1. Súng trường CKC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1.2. Súng tiểu liên AK</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1.3. Súng trung liên RPĐ cỡ 7,62 mm</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1.4. Súng diệt tăng B41</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1.5. Lựu đạn cần 97 Việt Nam, lựu đạn F</w:t>
            </w:r>
            <w:r w:rsidRPr="00856063">
              <w:rPr>
                <w:rFonts w:ascii="Times New Roman" w:hAnsi="Times New Roman"/>
                <w:color w:val="000000"/>
                <w:sz w:val="26"/>
                <w:szCs w:val="26"/>
                <w:lang w:val="pt-BR"/>
              </w:rPr>
              <w:t>-1</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 Hướng dẫn kỹ thuật sử dụng một số loại vũ khí bộ binh</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2.1. Kỹ thuật tháo và lắp một số loại vũ khí bộ binh</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2.2. Kỹ thuật bắn súng tiểu liên AK và súng trường CKC</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2.3. Kỹ thuật sử dụng lựu đạn cần 97 Việt Nam và Lựu đạn F</w:t>
            </w:r>
            <w:r w:rsidRPr="00856063">
              <w:rPr>
                <w:rFonts w:ascii="Times New Roman" w:hAnsi="Times New Roman"/>
                <w:color w:val="000000"/>
                <w:sz w:val="26"/>
                <w:szCs w:val="26"/>
                <w:lang w:val="pt-BR"/>
              </w:rPr>
              <w:t>-1</w:t>
            </w:r>
          </w:p>
          <w:p w:rsidR="00BE3C87" w:rsidRPr="00856063" w:rsidRDefault="00BE3C87" w:rsidP="000956EB">
            <w:pPr>
              <w:shd w:val="clear" w:color="auto" w:fill="FFFFFF"/>
              <w:spacing w:before="120" w:after="120" w:line="234" w:lineRule="atLeast"/>
              <w:jc w:val="both"/>
              <w:rPr>
                <w:rFonts w:ascii="Times New Roman" w:hAnsi="Times New Roman"/>
                <w:color w:val="000000"/>
                <w:sz w:val="26"/>
                <w:szCs w:val="26"/>
              </w:rPr>
            </w:pPr>
            <w:r w:rsidRPr="00856063">
              <w:rPr>
                <w:rFonts w:ascii="Times New Roman" w:hAnsi="Times New Roman"/>
                <w:color w:val="000000"/>
                <w:sz w:val="26"/>
                <w:szCs w:val="26"/>
              </w:rPr>
              <w:t>3. Thực hành</w:t>
            </w:r>
          </w:p>
        </w:tc>
        <w:tc>
          <w:tcPr>
            <w:tcW w:w="810" w:type="dxa"/>
          </w:tcPr>
          <w:p w:rsidR="00BE3C87" w:rsidRPr="00856063" w:rsidRDefault="004C225E" w:rsidP="00834120">
            <w:pPr>
              <w:spacing w:before="120" w:after="120"/>
              <w:ind w:left="108"/>
              <w:jc w:val="both"/>
              <w:rPr>
                <w:rFonts w:ascii="Times New Roman" w:hAnsi="Times New Roman"/>
                <w:sz w:val="26"/>
                <w:szCs w:val="26"/>
              </w:rPr>
            </w:pPr>
            <w:r>
              <w:rPr>
                <w:rFonts w:ascii="Times New Roman" w:hAnsi="Times New Roman"/>
                <w:sz w:val="26"/>
                <w:szCs w:val="26"/>
              </w:rPr>
              <w:t>8</w:t>
            </w:r>
          </w:p>
        </w:tc>
        <w:tc>
          <w:tcPr>
            <w:tcW w:w="1040" w:type="dxa"/>
          </w:tcPr>
          <w:p w:rsidR="00BE3C87" w:rsidRPr="00856063" w:rsidRDefault="00BE3C87" w:rsidP="000956EB">
            <w:pPr>
              <w:spacing w:before="120" w:after="120"/>
              <w:ind w:left="360"/>
              <w:jc w:val="both"/>
              <w:rPr>
                <w:rFonts w:ascii="Times New Roman" w:hAnsi="Times New Roman"/>
                <w:sz w:val="26"/>
                <w:szCs w:val="26"/>
              </w:rPr>
            </w:pPr>
          </w:p>
        </w:tc>
        <w:tc>
          <w:tcPr>
            <w:tcW w:w="1843" w:type="dxa"/>
          </w:tcPr>
          <w:p w:rsidR="00BE3C87" w:rsidRPr="00856063" w:rsidRDefault="004C225E" w:rsidP="000956EB">
            <w:pPr>
              <w:spacing w:before="120" w:after="120"/>
              <w:jc w:val="both"/>
              <w:rPr>
                <w:rFonts w:ascii="Times New Roman" w:hAnsi="Times New Roman"/>
                <w:sz w:val="26"/>
                <w:szCs w:val="26"/>
              </w:rPr>
            </w:pPr>
            <w:r>
              <w:rPr>
                <w:rFonts w:ascii="Times New Roman" w:hAnsi="Times New Roman"/>
                <w:sz w:val="26"/>
                <w:szCs w:val="26"/>
              </w:rPr>
              <w:t>8</w:t>
            </w:r>
          </w:p>
        </w:tc>
        <w:tc>
          <w:tcPr>
            <w:tcW w:w="1415" w:type="dxa"/>
          </w:tcPr>
          <w:p w:rsidR="00BE3C87" w:rsidRPr="00856063" w:rsidRDefault="00BE3C87" w:rsidP="000956EB">
            <w:pPr>
              <w:spacing w:before="120" w:after="120"/>
              <w:jc w:val="both"/>
              <w:rPr>
                <w:rFonts w:ascii="Times New Roman" w:hAnsi="Times New Roman"/>
                <w:sz w:val="26"/>
                <w:szCs w:val="26"/>
              </w:rPr>
            </w:pPr>
          </w:p>
        </w:tc>
        <w:tc>
          <w:tcPr>
            <w:tcW w:w="286" w:type="dxa"/>
          </w:tcPr>
          <w:p w:rsidR="00BE3C87" w:rsidRPr="00856063" w:rsidRDefault="00BE3C87" w:rsidP="000956EB">
            <w:pPr>
              <w:spacing w:before="120" w:after="120"/>
              <w:jc w:val="both"/>
              <w:rPr>
                <w:rFonts w:ascii="Times New Roman" w:hAnsi="Times New Roman"/>
                <w:sz w:val="26"/>
                <w:szCs w:val="26"/>
              </w:rPr>
            </w:pPr>
          </w:p>
        </w:tc>
      </w:tr>
      <w:tr w:rsidR="00BE3C87" w:rsidRPr="00856063" w:rsidTr="00A94368">
        <w:trPr>
          <w:jc w:val="center"/>
        </w:trPr>
        <w:tc>
          <w:tcPr>
            <w:tcW w:w="4863" w:type="dxa"/>
            <w:gridSpan w:val="2"/>
          </w:tcPr>
          <w:p w:rsidR="00BE3C87" w:rsidRPr="00856063" w:rsidRDefault="00834120" w:rsidP="000956EB">
            <w:pPr>
              <w:spacing w:before="120" w:after="120"/>
              <w:ind w:left="360"/>
              <w:jc w:val="right"/>
              <w:rPr>
                <w:rFonts w:ascii="Times New Roman" w:hAnsi="Times New Roman"/>
                <w:b/>
                <w:sz w:val="26"/>
                <w:szCs w:val="26"/>
              </w:rPr>
            </w:pPr>
            <w:r w:rsidRPr="00856063">
              <w:rPr>
                <w:rFonts w:ascii="Times New Roman" w:hAnsi="Times New Roman"/>
                <w:b/>
                <w:sz w:val="26"/>
                <w:szCs w:val="26"/>
              </w:rPr>
              <w:t xml:space="preserve">Kiểm tra </w:t>
            </w:r>
          </w:p>
        </w:tc>
        <w:tc>
          <w:tcPr>
            <w:tcW w:w="810" w:type="dxa"/>
          </w:tcPr>
          <w:p w:rsidR="00BE3C87" w:rsidRPr="00856063" w:rsidRDefault="006F1C38" w:rsidP="000956EB">
            <w:pPr>
              <w:spacing w:before="120" w:after="120"/>
              <w:ind w:left="360"/>
              <w:jc w:val="both"/>
              <w:rPr>
                <w:rFonts w:ascii="Times New Roman" w:hAnsi="Times New Roman"/>
                <w:sz w:val="26"/>
                <w:szCs w:val="26"/>
              </w:rPr>
            </w:pPr>
            <w:r>
              <w:rPr>
                <w:rFonts w:ascii="Times New Roman" w:hAnsi="Times New Roman"/>
                <w:sz w:val="26"/>
                <w:szCs w:val="26"/>
              </w:rPr>
              <w:t>1</w:t>
            </w:r>
          </w:p>
        </w:tc>
        <w:tc>
          <w:tcPr>
            <w:tcW w:w="1040" w:type="dxa"/>
          </w:tcPr>
          <w:p w:rsidR="00BE3C87" w:rsidRPr="00856063" w:rsidRDefault="00BE3C87" w:rsidP="000956EB">
            <w:pPr>
              <w:spacing w:before="120" w:after="120"/>
              <w:ind w:left="360"/>
              <w:jc w:val="both"/>
              <w:rPr>
                <w:rFonts w:ascii="Times New Roman" w:hAnsi="Times New Roman"/>
                <w:sz w:val="26"/>
                <w:szCs w:val="26"/>
              </w:rPr>
            </w:pPr>
          </w:p>
        </w:tc>
        <w:tc>
          <w:tcPr>
            <w:tcW w:w="1843" w:type="dxa"/>
          </w:tcPr>
          <w:p w:rsidR="00BE3C87" w:rsidRPr="00856063" w:rsidRDefault="00BE3C87" w:rsidP="000956EB">
            <w:pPr>
              <w:spacing w:before="120" w:after="120"/>
              <w:jc w:val="both"/>
              <w:rPr>
                <w:rFonts w:ascii="Times New Roman" w:hAnsi="Times New Roman"/>
                <w:sz w:val="26"/>
                <w:szCs w:val="26"/>
              </w:rPr>
            </w:pPr>
          </w:p>
        </w:tc>
        <w:tc>
          <w:tcPr>
            <w:tcW w:w="1415" w:type="dxa"/>
          </w:tcPr>
          <w:p w:rsidR="00BE3C87" w:rsidRPr="00856063" w:rsidRDefault="006F1C38" w:rsidP="000956EB">
            <w:pPr>
              <w:spacing w:before="120" w:after="120"/>
              <w:jc w:val="both"/>
              <w:rPr>
                <w:rFonts w:ascii="Times New Roman" w:hAnsi="Times New Roman"/>
                <w:sz w:val="26"/>
                <w:szCs w:val="26"/>
              </w:rPr>
            </w:pPr>
            <w:r>
              <w:rPr>
                <w:rFonts w:ascii="Times New Roman" w:hAnsi="Times New Roman"/>
                <w:sz w:val="26"/>
                <w:szCs w:val="26"/>
              </w:rPr>
              <w:t>1</w:t>
            </w:r>
          </w:p>
        </w:tc>
        <w:tc>
          <w:tcPr>
            <w:tcW w:w="286" w:type="dxa"/>
          </w:tcPr>
          <w:p w:rsidR="00BE3C87" w:rsidRPr="00856063" w:rsidRDefault="00BE3C87" w:rsidP="000956EB">
            <w:pPr>
              <w:spacing w:before="120" w:after="120"/>
              <w:jc w:val="both"/>
              <w:rPr>
                <w:rFonts w:ascii="Times New Roman" w:hAnsi="Times New Roman"/>
                <w:sz w:val="26"/>
                <w:szCs w:val="26"/>
              </w:rPr>
            </w:pPr>
          </w:p>
        </w:tc>
      </w:tr>
      <w:tr w:rsidR="00834120" w:rsidRPr="00856063" w:rsidTr="00A94368">
        <w:trPr>
          <w:jc w:val="center"/>
        </w:trPr>
        <w:tc>
          <w:tcPr>
            <w:tcW w:w="4863" w:type="dxa"/>
            <w:gridSpan w:val="2"/>
          </w:tcPr>
          <w:p w:rsidR="00834120" w:rsidRPr="00856063" w:rsidRDefault="00834120" w:rsidP="000956EB">
            <w:pPr>
              <w:spacing w:before="120" w:after="120"/>
              <w:ind w:left="360"/>
              <w:jc w:val="right"/>
              <w:rPr>
                <w:rFonts w:ascii="Times New Roman" w:hAnsi="Times New Roman"/>
                <w:b/>
                <w:sz w:val="26"/>
                <w:szCs w:val="26"/>
              </w:rPr>
            </w:pPr>
            <w:r w:rsidRPr="00856063">
              <w:rPr>
                <w:rFonts w:ascii="Times New Roman" w:hAnsi="Times New Roman"/>
                <w:b/>
                <w:sz w:val="26"/>
                <w:szCs w:val="26"/>
              </w:rPr>
              <w:t xml:space="preserve">Cộng: </w:t>
            </w:r>
          </w:p>
        </w:tc>
        <w:tc>
          <w:tcPr>
            <w:tcW w:w="810" w:type="dxa"/>
          </w:tcPr>
          <w:p w:rsidR="00834120" w:rsidRPr="003B53E6" w:rsidRDefault="004C225E" w:rsidP="003B53E6">
            <w:pPr>
              <w:spacing w:before="120" w:after="120"/>
              <w:ind w:left="41"/>
              <w:jc w:val="both"/>
              <w:rPr>
                <w:rFonts w:ascii="Times New Roman" w:hAnsi="Times New Roman"/>
                <w:szCs w:val="26"/>
              </w:rPr>
            </w:pPr>
            <w:r>
              <w:rPr>
                <w:rFonts w:ascii="Times New Roman" w:hAnsi="Times New Roman"/>
                <w:szCs w:val="26"/>
              </w:rPr>
              <w:t>30</w:t>
            </w:r>
          </w:p>
        </w:tc>
        <w:tc>
          <w:tcPr>
            <w:tcW w:w="1040" w:type="dxa"/>
          </w:tcPr>
          <w:p w:rsidR="00834120" w:rsidRPr="003B53E6" w:rsidRDefault="00834120" w:rsidP="000956EB">
            <w:pPr>
              <w:spacing w:before="120" w:after="120"/>
              <w:ind w:left="360"/>
              <w:jc w:val="both"/>
              <w:rPr>
                <w:rFonts w:ascii="Times New Roman" w:hAnsi="Times New Roman"/>
                <w:szCs w:val="26"/>
              </w:rPr>
            </w:pPr>
          </w:p>
        </w:tc>
        <w:tc>
          <w:tcPr>
            <w:tcW w:w="1843" w:type="dxa"/>
          </w:tcPr>
          <w:p w:rsidR="00834120" w:rsidRPr="003B53E6" w:rsidRDefault="004C225E" w:rsidP="000956EB">
            <w:pPr>
              <w:spacing w:before="120" w:after="120"/>
              <w:jc w:val="both"/>
              <w:rPr>
                <w:rFonts w:ascii="Times New Roman" w:hAnsi="Times New Roman"/>
                <w:szCs w:val="26"/>
              </w:rPr>
            </w:pPr>
            <w:r>
              <w:rPr>
                <w:rFonts w:ascii="Times New Roman" w:hAnsi="Times New Roman"/>
                <w:szCs w:val="26"/>
              </w:rPr>
              <w:t>28</w:t>
            </w:r>
          </w:p>
        </w:tc>
        <w:tc>
          <w:tcPr>
            <w:tcW w:w="1415" w:type="dxa"/>
          </w:tcPr>
          <w:p w:rsidR="00834120" w:rsidRPr="003B53E6" w:rsidRDefault="00E5211B" w:rsidP="000956EB">
            <w:pPr>
              <w:spacing w:before="120" w:after="120"/>
              <w:jc w:val="both"/>
              <w:rPr>
                <w:rFonts w:ascii="Times New Roman" w:hAnsi="Times New Roman"/>
                <w:szCs w:val="26"/>
              </w:rPr>
            </w:pPr>
            <w:r>
              <w:rPr>
                <w:rFonts w:ascii="Times New Roman" w:hAnsi="Times New Roman"/>
                <w:szCs w:val="26"/>
              </w:rPr>
              <w:t>2</w:t>
            </w:r>
          </w:p>
        </w:tc>
        <w:tc>
          <w:tcPr>
            <w:tcW w:w="286" w:type="dxa"/>
          </w:tcPr>
          <w:p w:rsidR="00834120" w:rsidRPr="00856063" w:rsidRDefault="00834120" w:rsidP="000956EB">
            <w:pPr>
              <w:spacing w:before="120" w:after="120"/>
              <w:jc w:val="both"/>
              <w:rPr>
                <w:rFonts w:ascii="Times New Roman" w:hAnsi="Times New Roman"/>
                <w:sz w:val="26"/>
                <w:szCs w:val="26"/>
              </w:rPr>
            </w:pPr>
          </w:p>
        </w:tc>
      </w:tr>
    </w:tbl>
    <w:p w:rsidR="00AF31C3" w:rsidRPr="00A94368" w:rsidRDefault="00A94368" w:rsidP="00A94368">
      <w:pPr>
        <w:spacing w:before="120" w:after="120"/>
        <w:jc w:val="both"/>
        <w:rPr>
          <w:rFonts w:ascii="Times New Roman" w:hAnsi="Times New Roman"/>
          <w:i/>
          <w:sz w:val="26"/>
          <w:szCs w:val="26"/>
        </w:rPr>
      </w:pPr>
      <w:r>
        <w:rPr>
          <w:rFonts w:ascii="Times New Roman" w:hAnsi="Times New Roman"/>
          <w:i/>
          <w:sz w:val="26"/>
          <w:szCs w:val="26"/>
        </w:rPr>
        <w:t>2.</w:t>
      </w:r>
      <w:r w:rsidR="00BF09CB" w:rsidRPr="00A94368">
        <w:rPr>
          <w:rFonts w:ascii="Times New Roman" w:hAnsi="Times New Roman"/>
          <w:i/>
          <w:sz w:val="26"/>
          <w:szCs w:val="26"/>
        </w:rPr>
        <w:t>Nội dung chi tiết:</w:t>
      </w:r>
    </w:p>
    <w:p w:rsidR="000D7C3B" w:rsidRPr="000D7C3B" w:rsidRDefault="000D7C3B" w:rsidP="000D7C3B">
      <w:pPr>
        <w:spacing w:before="120" w:after="120" w:line="234" w:lineRule="atLeast"/>
        <w:rPr>
          <w:rFonts w:ascii="Times New Roman" w:hAnsi="Times New Roman"/>
          <w:color w:val="000000"/>
          <w:sz w:val="26"/>
          <w:szCs w:val="26"/>
        </w:rPr>
      </w:pPr>
    </w:p>
    <w:p w:rsidR="000D7C3B" w:rsidRPr="000D7C3B" w:rsidRDefault="00A94368" w:rsidP="000D7C3B">
      <w:pPr>
        <w:spacing w:line="234" w:lineRule="atLeast"/>
        <w:jc w:val="center"/>
        <w:rPr>
          <w:rFonts w:ascii="Times New Roman" w:hAnsi="Times New Roman"/>
          <w:color w:val="000000"/>
          <w:sz w:val="26"/>
          <w:szCs w:val="26"/>
        </w:rPr>
      </w:pPr>
      <w:bookmarkStart w:id="2" w:name="dieu_7_2"/>
      <w:r>
        <w:rPr>
          <w:rFonts w:ascii="Times New Roman" w:hAnsi="Times New Roman"/>
          <w:b/>
          <w:bCs/>
          <w:color w:val="000000"/>
          <w:sz w:val="26"/>
          <w:szCs w:val="26"/>
        </w:rPr>
        <w:t>Bài 1</w:t>
      </w:r>
      <w:r w:rsidR="000D7C3B" w:rsidRPr="000D7C3B">
        <w:rPr>
          <w:rFonts w:ascii="Times New Roman" w:hAnsi="Times New Roman"/>
          <w:b/>
          <w:bCs/>
          <w:color w:val="000000"/>
          <w:sz w:val="26"/>
          <w:szCs w:val="26"/>
        </w:rPr>
        <w:t>:</w:t>
      </w:r>
      <w:bookmarkEnd w:id="2"/>
      <w:r>
        <w:rPr>
          <w:rFonts w:ascii="Times New Roman" w:hAnsi="Times New Roman"/>
          <w:b/>
          <w:bCs/>
          <w:color w:val="000000"/>
          <w:sz w:val="26"/>
          <w:szCs w:val="26"/>
        </w:rPr>
        <w:t>Thời gian 5 giờ</w:t>
      </w:r>
    </w:p>
    <w:p w:rsidR="000D7C3B" w:rsidRPr="000D7C3B" w:rsidRDefault="000D7C3B" w:rsidP="000D7C3B">
      <w:pPr>
        <w:spacing w:line="234" w:lineRule="atLeast"/>
        <w:jc w:val="center"/>
        <w:rPr>
          <w:rFonts w:ascii="Times New Roman" w:hAnsi="Times New Roman"/>
          <w:color w:val="000000"/>
          <w:sz w:val="26"/>
          <w:szCs w:val="26"/>
        </w:rPr>
      </w:pPr>
      <w:bookmarkStart w:id="3" w:name="dieu_7_2_name"/>
      <w:r w:rsidRPr="000D7C3B">
        <w:rPr>
          <w:rFonts w:ascii="Times New Roman" w:hAnsi="Times New Roman"/>
          <w:b/>
          <w:bCs/>
          <w:color w:val="000000"/>
          <w:sz w:val="26"/>
          <w:szCs w:val="26"/>
        </w:rPr>
        <w:t>ĐƯỜNG LỐI QUAN ĐIỂM CỦA ĐẢNG, CHÍNH SÁCH, PHÁP LUẬT CỦA NHÀ NƯỚC VIỆT NAM VỀ BẢO VỆ AN NINH CHÍNH TRỊ, KINH TẾ, VĂN HÓA, TƯ TƯỞNG</w:t>
      </w:r>
      <w:bookmarkEnd w:id="3"/>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1. Mục tiêu</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Sau khi học xong bài học, người học đạt được: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Trình bày được những kiến thức cơ bản về đường lối quan điểm của Đảng, chính sách pháp luật của Nhà nước về bảo vệ an ninh chính trị, kinh tế, văn hóa, tư tưởng;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Nhận thức đúng đường lối quan điểm của Đảng, chính sách pháp luật của Nhà nước về bảo vệ an ninh chính trị, kinh tế, văn hóa, tư tưởng.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2. Nội dung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lastRenderedPageBreak/>
        <w:t>2.1. Quan điểm và tư tưởng chỉ đạo của Đảng về bảo vệ an ninh chính trị, kinh tế, văn hóa, tư tưởng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2.1.1. Bảo vệ an ninh chính trị, kinh tế, văn hóa, tư tưởng là nhiệm vụ chiến lược của cách mạng Việt Nam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2.1.2. Quan điểm cơ bản của Đảng về bảo vệ an ninh chính trị, kinh tế, văn hóa, tư tưởng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 Nhiệm vụ bảo vệ an ninh chính trị, kinh tế, văn hóa, tư tưởng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2.2.1. Tiếp tục đổi mới và nâng cao chất lượng công tác giáo dục, bồi dưỡng kiến thức về bảo vệ an ninh chính trị, kinh tế, văn hóa, tư tưởng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2.2.2. Kết hợp phát triển kinh tế - xã hội với việc tăng cường bảo vệ an ninh chính trị, văn hóa, tư tưởng trên cơ sở phát huy mọi tiềm năng của đất nước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2.2.3. Tăng cường đổi mới và nâng cao chất lượng công tác hội nhập quốc tế về bảo vệ an ninh chính trị, kinh tế, văn hóa, tư tưởng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 Những giải pháp cơ bản về bảo vệ an ninh chính trị, kinh tế, văn hóa, tư tưởng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 Thảo luận</w:t>
      </w:r>
    </w:p>
    <w:p w:rsidR="000D7C3B" w:rsidRDefault="000D7C3B" w:rsidP="000D7C3B">
      <w:pPr>
        <w:shd w:val="clear" w:color="auto" w:fill="FFFFFF"/>
        <w:spacing w:line="234" w:lineRule="atLeast"/>
        <w:jc w:val="center"/>
        <w:rPr>
          <w:rFonts w:ascii="Times New Roman" w:hAnsi="Times New Roman"/>
          <w:b/>
          <w:bCs/>
          <w:color w:val="000000"/>
          <w:sz w:val="26"/>
          <w:szCs w:val="26"/>
        </w:rPr>
      </w:pPr>
      <w:bookmarkStart w:id="4" w:name="dieu_8_2"/>
    </w:p>
    <w:p w:rsidR="000D7C3B" w:rsidRPr="000D7C3B" w:rsidRDefault="00A94368" w:rsidP="000D7C3B">
      <w:pPr>
        <w:shd w:val="clear" w:color="auto" w:fill="FFFFFF"/>
        <w:spacing w:line="234" w:lineRule="atLeast"/>
        <w:jc w:val="center"/>
        <w:rPr>
          <w:rFonts w:ascii="Times New Roman" w:hAnsi="Times New Roman"/>
          <w:color w:val="000000"/>
          <w:sz w:val="26"/>
          <w:szCs w:val="26"/>
        </w:rPr>
      </w:pPr>
      <w:r>
        <w:rPr>
          <w:rFonts w:ascii="Times New Roman" w:hAnsi="Times New Roman"/>
          <w:b/>
          <w:bCs/>
          <w:color w:val="000000"/>
          <w:sz w:val="26"/>
          <w:szCs w:val="26"/>
        </w:rPr>
        <w:t>Bài 2</w:t>
      </w:r>
      <w:r w:rsidR="000D7C3B" w:rsidRPr="000D7C3B">
        <w:rPr>
          <w:rFonts w:ascii="Times New Roman" w:hAnsi="Times New Roman"/>
          <w:b/>
          <w:bCs/>
          <w:color w:val="000000"/>
          <w:sz w:val="26"/>
          <w:szCs w:val="26"/>
        </w:rPr>
        <w:t>:</w:t>
      </w:r>
      <w:bookmarkEnd w:id="4"/>
      <w:r w:rsidRPr="00A94368">
        <w:rPr>
          <w:rFonts w:ascii="Times New Roman" w:hAnsi="Times New Roman"/>
          <w:b/>
          <w:bCs/>
          <w:color w:val="000000"/>
          <w:sz w:val="26"/>
          <w:szCs w:val="26"/>
        </w:rPr>
        <w:t xml:space="preserve"> </w:t>
      </w:r>
      <w:r>
        <w:rPr>
          <w:rFonts w:ascii="Times New Roman" w:hAnsi="Times New Roman"/>
          <w:b/>
          <w:bCs/>
          <w:color w:val="000000"/>
          <w:sz w:val="26"/>
          <w:szCs w:val="26"/>
        </w:rPr>
        <w:t>Thời gian 5 giờ</w:t>
      </w:r>
    </w:p>
    <w:p w:rsidR="000D7C3B" w:rsidRPr="000D7C3B" w:rsidRDefault="000D7C3B" w:rsidP="000D7C3B">
      <w:pPr>
        <w:spacing w:line="234" w:lineRule="atLeast"/>
        <w:jc w:val="center"/>
        <w:rPr>
          <w:rFonts w:ascii="Times New Roman" w:hAnsi="Times New Roman"/>
          <w:color w:val="000000"/>
          <w:sz w:val="26"/>
          <w:szCs w:val="26"/>
        </w:rPr>
      </w:pPr>
      <w:bookmarkStart w:id="5" w:name="dieu_8_2_name"/>
      <w:r w:rsidRPr="000D7C3B">
        <w:rPr>
          <w:rFonts w:ascii="Times New Roman" w:hAnsi="Times New Roman"/>
          <w:b/>
          <w:bCs/>
          <w:color w:val="000000"/>
          <w:sz w:val="26"/>
          <w:szCs w:val="26"/>
        </w:rPr>
        <w:t>CHIẾN TRANH NHÂN DÂN BẢO VỆ TỔ QUỐC VIỆT NAM XÃ HỘI CHỦ NGHĨA</w:t>
      </w:r>
      <w:bookmarkEnd w:id="5"/>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1. Mục tiêu</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Sau khi học xong bài học, người học đạt được:</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Trình bày được các nội dung cơ bản về chiến tranh nhân dân bảo vệ Tổ quốc Việt Nam xã hội chủ nghĩa;</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Xác định được trách nhiệm của tổ chức và cá nhân trong chiến tranh nhân dân bảo vệ Tổ quốc Việt Nam xã hội chủ nghĩa.</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2. Nội dung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 Những vấn đề chung về chiến tranh nhân dân bảo vệ Tổ quốc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2.1.1. Mục đích, đối tượng của chiến tranh nhân dân bảo vệ Tổ quốc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2.1.2. Tính chất đặc điểm của chiến tranh nhân dân bảo vệ Tổ quốc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 Quan điểm của Đảng trong chiến tranh nhân dân bảo vệ Tổ quốc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2.2.1. Tiến hành chiến tranh nhân dân, toàn dân đánh giặc, lấy lực lượng vũ trang nhân dân làm nòng cốt. Kết hợp tác chiến của lực lượng vũ trang địa phương với tác chiến của các binh đoàn chủ lực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2.2.2. Tiến hành chiến tranh toàn diện, kết hợp chặt chẽ giữa đấu tranh quân sự, chính trị, ngoại giao, kinh tế, văn hoá và tư tưởng, lấy đấu tranh quân sự là chủ yếu, lấy thắng lợi trên chiến trường là yếu tố quyết định để giành thắng lợi trong chiến tranh</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2.2.3. Chuẩn bị mọi mặt trên cả nước cũng như từng khu vực để đủ sức đánh được lâu dài, ra sức thu hẹp không gian, rút ngắn thời gian của chiến tranh giành thắng lợi càng sớm càng tốt</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lastRenderedPageBreak/>
        <w:t>2.2.4. Kết hợp kháng chiến với xây dựng, vừa kháng chiến vừa xây dựng, ra sức sản xuất thực hành tiết kiệm giữ gìn và bồi dưỡng lực lượng ta càng đánh càng mạnh</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2.2.5. Kết hợp đấu tranh quân sự với bảo đảm an ninh chính trị, giữ gìn trật tự an toàn xã hội, trấn áp kịp thời mọi âm mưu và hành động phá hoại gây bạo loạn</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2.2.6. Kết hợp sức mạnh dân tộc với sức mạnh thời đại, phát huy tinh thần tự lực tự cường, tranh thủ sự giúp đỡ quốc tế, sự đồng tình, ủng hộ của nhân dân tiến bộ trên thế giới</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 Một số nội dung chủ yếu của chiến tranh nhân dân</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2.3.1. Tổ chức thế trận chiến tranh nhân dân</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2.3.2. Tổ chức lực lượng chiến tranh nhân dân</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lang w:val="pt-BR"/>
        </w:rPr>
        <w:t>2.4. </w:t>
      </w:r>
      <w:r w:rsidRPr="000D7C3B">
        <w:rPr>
          <w:rFonts w:ascii="Times New Roman" w:hAnsi="Times New Roman"/>
          <w:color w:val="000000"/>
          <w:sz w:val="26"/>
          <w:szCs w:val="26"/>
        </w:rPr>
        <w:t>Thảo luận</w:t>
      </w:r>
    </w:p>
    <w:p w:rsidR="000D7C3B" w:rsidRPr="000D7C3B" w:rsidRDefault="00A94368" w:rsidP="000D7C3B">
      <w:pPr>
        <w:shd w:val="clear" w:color="auto" w:fill="FFFFFF"/>
        <w:spacing w:line="234" w:lineRule="atLeast"/>
        <w:jc w:val="center"/>
        <w:rPr>
          <w:rFonts w:ascii="Times New Roman" w:hAnsi="Times New Roman"/>
          <w:color w:val="000000"/>
          <w:sz w:val="26"/>
          <w:szCs w:val="26"/>
        </w:rPr>
      </w:pPr>
      <w:bookmarkStart w:id="6" w:name="dieu_9_2"/>
      <w:r>
        <w:rPr>
          <w:rFonts w:ascii="Times New Roman" w:hAnsi="Times New Roman"/>
          <w:b/>
          <w:bCs/>
          <w:color w:val="000000"/>
          <w:sz w:val="26"/>
          <w:szCs w:val="26"/>
        </w:rPr>
        <w:t>Bài 3</w:t>
      </w:r>
      <w:r w:rsidR="000D7C3B" w:rsidRPr="000D7C3B">
        <w:rPr>
          <w:rFonts w:ascii="Times New Roman" w:hAnsi="Times New Roman"/>
          <w:b/>
          <w:bCs/>
          <w:color w:val="000000"/>
          <w:sz w:val="26"/>
          <w:szCs w:val="26"/>
        </w:rPr>
        <w:t>:</w:t>
      </w:r>
      <w:bookmarkEnd w:id="6"/>
      <w:r w:rsidRPr="00A94368">
        <w:rPr>
          <w:rFonts w:ascii="Times New Roman" w:hAnsi="Times New Roman"/>
          <w:b/>
          <w:bCs/>
          <w:color w:val="000000"/>
          <w:sz w:val="26"/>
          <w:szCs w:val="26"/>
        </w:rPr>
        <w:t xml:space="preserve"> </w:t>
      </w:r>
      <w:r>
        <w:rPr>
          <w:rFonts w:ascii="Times New Roman" w:hAnsi="Times New Roman"/>
          <w:b/>
          <w:bCs/>
          <w:color w:val="000000"/>
          <w:sz w:val="26"/>
          <w:szCs w:val="26"/>
        </w:rPr>
        <w:t>Thời gian 5 giờ</w:t>
      </w:r>
    </w:p>
    <w:p w:rsidR="000D7C3B" w:rsidRPr="000D7C3B" w:rsidRDefault="000D7C3B" w:rsidP="000D7C3B">
      <w:pPr>
        <w:shd w:val="clear" w:color="auto" w:fill="FFFFFF"/>
        <w:spacing w:line="234" w:lineRule="atLeast"/>
        <w:jc w:val="center"/>
        <w:rPr>
          <w:rFonts w:ascii="Times New Roman" w:hAnsi="Times New Roman"/>
          <w:color w:val="000000"/>
          <w:sz w:val="26"/>
          <w:szCs w:val="26"/>
        </w:rPr>
      </w:pPr>
      <w:bookmarkStart w:id="7" w:name="dieu_9_2_name"/>
      <w:r w:rsidRPr="000D7C3B">
        <w:rPr>
          <w:rFonts w:ascii="Times New Roman" w:hAnsi="Times New Roman"/>
          <w:b/>
          <w:bCs/>
          <w:color w:val="000000"/>
          <w:sz w:val="26"/>
          <w:szCs w:val="26"/>
        </w:rPr>
        <w:t>XÂY DỰNG LỰC LƯỢNG VŨ TRANG NHÂN DÂN VIỆT NAM</w:t>
      </w:r>
      <w:bookmarkEnd w:id="7"/>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1. Mục tiêu</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Sau khi học xong bài học, người học đạt được:</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Trình bày được những vấn đề cơ bản về xây dựng lực lượng vũ trang nhân dân Việt Nam;</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Xác định được trách nhiệm của tổ chức và cá nhân trong việc tham gia xây dựng lực lượng vũ trang nhân dân Việt Nam.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2. Nội dung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 Khái niệm, đặc điểm và những quan điểm, nguyên tắc cơ bản xây dựng lực lượng vũ trang nhân dân</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2.1.1. Khái niệm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2.1.2. Đặc điểm liên quan đến xây dựng lực lượng vũ trang nhân dân</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2.1.3. Những quan điểm, nguyên tắc cơ bản xây dựng lực lượng vũ trang nhân dân trong thời kỳ mới</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 Phương hướng xây dựng lực lượng vũ trang nhân dân trong giai đoạn mới</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2.2.1. Xây dựng lực lượng vũ trang cách mạng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2.2.2. Chính quy</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2.2.3. Tinh nhuệ</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2.2.4. Từng bước hiện đại</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 Những biện pháp chủ yếu xây dựng lực lượng vũ trang nhân dân</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2.4. Thảo luận</w:t>
      </w:r>
    </w:p>
    <w:p w:rsidR="000D7C3B" w:rsidRPr="000D7C3B" w:rsidRDefault="00A94368" w:rsidP="000D7C3B">
      <w:pPr>
        <w:spacing w:line="234" w:lineRule="atLeast"/>
        <w:jc w:val="center"/>
        <w:rPr>
          <w:rFonts w:ascii="Times New Roman" w:hAnsi="Times New Roman"/>
          <w:color w:val="000000"/>
          <w:sz w:val="26"/>
          <w:szCs w:val="26"/>
        </w:rPr>
      </w:pPr>
      <w:bookmarkStart w:id="8" w:name="dieu_10_1"/>
      <w:r>
        <w:rPr>
          <w:rFonts w:ascii="Times New Roman" w:hAnsi="Times New Roman"/>
          <w:b/>
          <w:bCs/>
          <w:color w:val="000000"/>
          <w:sz w:val="26"/>
          <w:szCs w:val="26"/>
        </w:rPr>
        <w:t>Bài 4</w:t>
      </w:r>
      <w:r w:rsidR="000D7C3B" w:rsidRPr="000D7C3B">
        <w:rPr>
          <w:rFonts w:ascii="Times New Roman" w:hAnsi="Times New Roman"/>
          <w:b/>
          <w:bCs/>
          <w:color w:val="000000"/>
          <w:sz w:val="26"/>
          <w:szCs w:val="26"/>
        </w:rPr>
        <w:t>:</w:t>
      </w:r>
      <w:bookmarkEnd w:id="8"/>
      <w:r w:rsidRPr="00A94368">
        <w:rPr>
          <w:rFonts w:ascii="Times New Roman" w:hAnsi="Times New Roman"/>
          <w:b/>
          <w:bCs/>
          <w:color w:val="000000"/>
          <w:sz w:val="26"/>
          <w:szCs w:val="26"/>
        </w:rPr>
        <w:t xml:space="preserve"> </w:t>
      </w:r>
      <w:r>
        <w:rPr>
          <w:rFonts w:ascii="Times New Roman" w:hAnsi="Times New Roman"/>
          <w:b/>
          <w:bCs/>
          <w:color w:val="000000"/>
          <w:sz w:val="26"/>
          <w:szCs w:val="26"/>
        </w:rPr>
        <w:t>Thời gian 5 giờ</w:t>
      </w:r>
    </w:p>
    <w:p w:rsidR="000D7C3B" w:rsidRPr="000D7C3B" w:rsidRDefault="000D7C3B" w:rsidP="000D7C3B">
      <w:pPr>
        <w:spacing w:line="234" w:lineRule="atLeast"/>
        <w:jc w:val="center"/>
        <w:rPr>
          <w:rFonts w:ascii="Times New Roman" w:hAnsi="Times New Roman"/>
          <w:color w:val="000000"/>
          <w:sz w:val="26"/>
          <w:szCs w:val="26"/>
        </w:rPr>
      </w:pPr>
      <w:bookmarkStart w:id="9" w:name="dieu_10_1_name"/>
      <w:r w:rsidRPr="000D7C3B">
        <w:rPr>
          <w:rFonts w:ascii="Times New Roman" w:hAnsi="Times New Roman"/>
          <w:b/>
          <w:bCs/>
          <w:color w:val="000000"/>
          <w:sz w:val="26"/>
          <w:szCs w:val="26"/>
        </w:rPr>
        <w:t>KẾT HỢP PHÁT TRIỂN KINH TẾ - XÃ HỘI VỚI TĂNG CƯỜNG, CỦNG CỐ QUỐC PHÒNG VÀ AN NINH</w:t>
      </w:r>
      <w:bookmarkEnd w:id="9"/>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1. Mục tiêu</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Sau khi học xong bài học, người học đạt được:</w:t>
      </w:r>
    </w:p>
    <w:p w:rsidR="000D7C3B" w:rsidRPr="000D7C3B" w:rsidRDefault="000D7C3B" w:rsidP="000D7C3B">
      <w:pPr>
        <w:shd w:val="clear" w:color="auto" w:fill="FFFFFF"/>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lastRenderedPageBreak/>
        <w:t>- Trình bày được những vấn đề cơ bản về việc kết hợp phát triển kinh tế - xã hội với tăng cường, củng cố quốc phòng và an ninh;</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 Nhận thức đúng trách nhiệm của tổ chức và cá nhân trong việc tham gia xây dựng phát triển kinh tế - xã hội với tăng cường, củng cố quốc phòng và an ninh.</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b/>
          <w:bCs/>
          <w:color w:val="000000"/>
          <w:sz w:val="26"/>
          <w:szCs w:val="26"/>
        </w:rPr>
        <w:t>2. Nội dung</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 Cơ sở lý luận và thực tiễn của việc kết hợp phát triển kinh tế - xã hội với tăng cường, củng cố quốc phòng và an ninh ở Việt Nam</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2.1.1. Cơ sở lý luận của sự kết hợp</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2.1.2. Cơ sở thực tiễn của sự kết hợp</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 Nội dung kết hợp phát triển kinh tế - xã hội với tăng cường, củng cố quốc phòng và an ninh với đối ngoại ở nước ta hiện nay</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2.2.1. Kết hợp trong xác định chiến lược phát triển kinh tế - xã hội</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2.2.2. Kết hợp phát triển kinh tế - xã hội với tăng cường, củng cố quốc phòng và an ninh trong phát triển các vùng lãnh thổ</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2.2.3. Kết hợp phát triển kinh tế - xã hội với tăng cường, củng cố quốc phòng và an ninh trong các ngành, các lĩnh vực kinh tế chủ yếu</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2.2.4. Kết hợp phát triển kinh tế - xã hội với tăng cường, củng cố quốc phòng và an ninh trong thực hiện nhiệm vụ chiến lược bảo vệ Tổ quốc</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2.2.5. Kết hợp phát triển kinh tế - xã hội với tăng cường, củng cố quốc phòng và an ninh trong hoạt động đối ngoại</w:t>
      </w:r>
    </w:p>
    <w:p w:rsidR="000D7C3B" w:rsidRPr="000D7C3B" w:rsidRDefault="000D7C3B" w:rsidP="000D7C3B">
      <w:pPr>
        <w:spacing w:before="120" w:after="120" w:line="234" w:lineRule="atLeast"/>
        <w:rPr>
          <w:rFonts w:ascii="Times New Roman" w:hAnsi="Times New Roman"/>
          <w:color w:val="000000"/>
          <w:sz w:val="26"/>
          <w:szCs w:val="26"/>
        </w:rPr>
      </w:pPr>
      <w:r w:rsidRPr="000D7C3B">
        <w:rPr>
          <w:rFonts w:ascii="Times New Roman" w:hAnsi="Times New Roman"/>
          <w:color w:val="000000"/>
          <w:sz w:val="26"/>
          <w:szCs w:val="26"/>
        </w:rPr>
        <w:t>2.3. Một số giải pháp chủ yếu thực hiện kết hợp phát triển kinh tế - xã hội với tăng cường, củng cố quốc phòng và an ninh ở Việt Nam hiện nay</w:t>
      </w:r>
    </w:p>
    <w:p w:rsidR="000D7C3B" w:rsidRDefault="000D7C3B" w:rsidP="000D7C3B">
      <w:pPr>
        <w:spacing w:before="120" w:after="120"/>
        <w:jc w:val="both"/>
        <w:rPr>
          <w:rFonts w:ascii="Times New Roman" w:hAnsi="Times New Roman"/>
          <w:color w:val="000000"/>
          <w:sz w:val="26"/>
          <w:szCs w:val="26"/>
        </w:rPr>
      </w:pPr>
      <w:r w:rsidRPr="000D7C3B">
        <w:rPr>
          <w:rFonts w:ascii="Times New Roman" w:hAnsi="Times New Roman"/>
          <w:color w:val="000000"/>
          <w:sz w:val="26"/>
          <w:szCs w:val="26"/>
        </w:rPr>
        <w:t>2.4. Thảo luậ</w:t>
      </w:r>
      <w:r w:rsidR="003576B0">
        <w:rPr>
          <w:rFonts w:ascii="Times New Roman" w:hAnsi="Times New Roman"/>
          <w:color w:val="000000"/>
          <w:sz w:val="26"/>
          <w:szCs w:val="26"/>
        </w:rPr>
        <w:t>n</w:t>
      </w:r>
    </w:p>
    <w:p w:rsidR="003576B0" w:rsidRPr="003576B0" w:rsidRDefault="003576B0" w:rsidP="003576B0">
      <w:pPr>
        <w:spacing w:before="120" w:after="120" w:line="234" w:lineRule="atLeast"/>
        <w:rPr>
          <w:rFonts w:ascii="Times New Roman" w:hAnsi="Times New Roman"/>
          <w:color w:val="000000"/>
          <w:sz w:val="26"/>
          <w:szCs w:val="26"/>
        </w:rPr>
      </w:pPr>
    </w:p>
    <w:p w:rsidR="003576B0" w:rsidRPr="003576B0" w:rsidRDefault="00A94368" w:rsidP="003576B0">
      <w:pPr>
        <w:shd w:val="clear" w:color="auto" w:fill="FFFFFF"/>
        <w:spacing w:line="234" w:lineRule="atLeast"/>
        <w:jc w:val="center"/>
        <w:rPr>
          <w:rFonts w:ascii="Times New Roman" w:hAnsi="Times New Roman"/>
          <w:color w:val="000000"/>
          <w:sz w:val="26"/>
          <w:szCs w:val="26"/>
        </w:rPr>
      </w:pPr>
      <w:bookmarkStart w:id="10" w:name="dieu_12_1"/>
      <w:r>
        <w:rPr>
          <w:rFonts w:ascii="Times New Roman" w:hAnsi="Times New Roman"/>
          <w:b/>
          <w:bCs/>
          <w:color w:val="000000"/>
          <w:sz w:val="26"/>
          <w:szCs w:val="26"/>
        </w:rPr>
        <w:t>Bài 5</w:t>
      </w:r>
      <w:r w:rsidR="003576B0" w:rsidRPr="003576B0">
        <w:rPr>
          <w:rFonts w:ascii="Times New Roman" w:hAnsi="Times New Roman"/>
          <w:b/>
          <w:bCs/>
          <w:color w:val="000000"/>
          <w:sz w:val="26"/>
          <w:szCs w:val="26"/>
        </w:rPr>
        <w:t>:</w:t>
      </w:r>
      <w:bookmarkEnd w:id="10"/>
      <w:r w:rsidRPr="00A94368">
        <w:rPr>
          <w:rFonts w:ascii="Times New Roman" w:hAnsi="Times New Roman"/>
          <w:b/>
          <w:bCs/>
          <w:color w:val="000000"/>
          <w:sz w:val="26"/>
          <w:szCs w:val="26"/>
        </w:rPr>
        <w:t xml:space="preserve"> </w:t>
      </w:r>
      <w:r>
        <w:rPr>
          <w:rFonts w:ascii="Times New Roman" w:hAnsi="Times New Roman"/>
          <w:b/>
          <w:bCs/>
          <w:color w:val="000000"/>
          <w:sz w:val="26"/>
          <w:szCs w:val="26"/>
        </w:rPr>
        <w:t>Thời gian 8 giờ</w:t>
      </w:r>
    </w:p>
    <w:p w:rsidR="003576B0" w:rsidRPr="003576B0" w:rsidRDefault="003576B0" w:rsidP="003576B0">
      <w:pPr>
        <w:shd w:val="clear" w:color="auto" w:fill="FFFFFF"/>
        <w:spacing w:line="234" w:lineRule="atLeast"/>
        <w:jc w:val="center"/>
        <w:rPr>
          <w:rFonts w:ascii="Times New Roman" w:hAnsi="Times New Roman"/>
          <w:color w:val="000000"/>
          <w:sz w:val="26"/>
          <w:szCs w:val="26"/>
        </w:rPr>
      </w:pPr>
      <w:bookmarkStart w:id="11" w:name="dieu_12_1_name"/>
      <w:r w:rsidRPr="003576B0">
        <w:rPr>
          <w:rFonts w:ascii="Times New Roman" w:hAnsi="Times New Roman"/>
          <w:b/>
          <w:bCs/>
          <w:color w:val="000000"/>
          <w:sz w:val="26"/>
          <w:szCs w:val="26"/>
        </w:rPr>
        <w:t>GIỚI THIỆU VÀ HƯỚNG DẪN KỸ THUẬT SỬ DỤNG MỘT SỐ LOẠI VŨ KHÍ BỘ BINH</w:t>
      </w:r>
      <w:bookmarkEnd w:id="11"/>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b/>
          <w:bCs/>
          <w:color w:val="000000"/>
          <w:sz w:val="26"/>
          <w:szCs w:val="26"/>
        </w:rPr>
        <w:t>1. Mục tiêu</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Sau khi học xong bài học, người học đạt được:</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 Trình bày được tác dụng, tính năng chiến đấu, cấu tạo, chuyển động của một số loại vũ khí bộ binh;</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 Thực hiện đúng động tác tháo lắp súng bộ binh và kỹ thuật sử dụng một số loại vũ khí bộ binh;</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 Có ý thức giữ gìn, bảo quản và sử dụng vũ khí bộ binh trong tập luyện và chiến đấu.</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b/>
          <w:bCs/>
          <w:color w:val="000000"/>
          <w:sz w:val="26"/>
          <w:szCs w:val="26"/>
        </w:rPr>
        <w:t>2. Nội dung</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 Giới thiệu một số loại vũ khí bộ binh</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2.1.1. Súng trường CKC</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2.1.2. Súng tiểu liên AK</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2.1.3. Súng trung liên RPĐ cỡ 7,62 mm</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lastRenderedPageBreak/>
        <w:t>2.1.4. Súng diệt tăng B41</w:t>
      </w:r>
    </w:p>
    <w:p w:rsidR="003576B0" w:rsidRPr="003576B0" w:rsidRDefault="003576B0" w:rsidP="003576B0">
      <w:pPr>
        <w:shd w:val="clear" w:color="auto" w:fill="FFFFFF"/>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2.1.5. Lựu đạn cần 97 Việt Nam, lựu đạn F</w:t>
      </w:r>
      <w:r w:rsidRPr="003576B0">
        <w:rPr>
          <w:rFonts w:ascii="Times New Roman" w:hAnsi="Times New Roman"/>
          <w:color w:val="000000"/>
          <w:sz w:val="26"/>
          <w:szCs w:val="26"/>
          <w:lang w:val="pt-BR"/>
        </w:rPr>
        <w:t>-1</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2.2. Hướng dẫn kỹ thuật sử dụng một số loại vũ khí bộ binh</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2.2.1. Kỹ thuật tháo và lắp một số loại vũ khí bộ binh</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2.2.2. Kỹ thuật bắn súng tiểu liên AK và súng trường CKC</w:t>
      </w:r>
    </w:p>
    <w:p w:rsidR="003576B0" w:rsidRPr="003576B0" w:rsidRDefault="003576B0" w:rsidP="003576B0">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2.2.3. Kỹ thuật sử dụng lựu đạn cần 97 Việt Nam và Lựu đạn F</w:t>
      </w:r>
      <w:r w:rsidRPr="003576B0">
        <w:rPr>
          <w:rFonts w:ascii="Times New Roman" w:hAnsi="Times New Roman"/>
          <w:color w:val="000000"/>
          <w:sz w:val="26"/>
          <w:szCs w:val="26"/>
          <w:lang w:val="pt-BR"/>
        </w:rPr>
        <w:t>-1</w:t>
      </w:r>
    </w:p>
    <w:p w:rsidR="003576B0" w:rsidRPr="00C40125" w:rsidRDefault="003576B0" w:rsidP="00C40125">
      <w:pPr>
        <w:spacing w:before="120" w:after="120" w:line="234" w:lineRule="atLeast"/>
        <w:rPr>
          <w:rFonts w:ascii="Times New Roman" w:hAnsi="Times New Roman"/>
          <w:color w:val="000000"/>
          <w:sz w:val="26"/>
          <w:szCs w:val="26"/>
        </w:rPr>
      </w:pPr>
      <w:r w:rsidRPr="003576B0">
        <w:rPr>
          <w:rFonts w:ascii="Times New Roman" w:hAnsi="Times New Roman"/>
          <w:color w:val="000000"/>
          <w:sz w:val="26"/>
          <w:szCs w:val="26"/>
        </w:rPr>
        <w:t>2.3. Thực hành</w:t>
      </w:r>
    </w:p>
    <w:p w:rsidR="00AF31C3" w:rsidRPr="00A94368" w:rsidRDefault="00A94368" w:rsidP="00A94368">
      <w:pPr>
        <w:spacing w:before="120" w:after="120"/>
        <w:jc w:val="both"/>
        <w:rPr>
          <w:rFonts w:ascii="Times New Roman" w:hAnsi="Times New Roman"/>
          <w:b/>
          <w:sz w:val="26"/>
          <w:szCs w:val="26"/>
        </w:rPr>
      </w:pPr>
      <w:r>
        <w:rPr>
          <w:rFonts w:ascii="Times New Roman" w:hAnsi="Times New Roman"/>
          <w:b/>
          <w:sz w:val="26"/>
          <w:szCs w:val="26"/>
        </w:rPr>
        <w:t>IV.Điều kiện thực hiện</w:t>
      </w:r>
      <w:r w:rsidR="00AF31C3" w:rsidRPr="00A94368">
        <w:rPr>
          <w:rFonts w:ascii="Times New Roman" w:hAnsi="Times New Roman"/>
          <w:b/>
          <w:sz w:val="26"/>
          <w:szCs w:val="26"/>
        </w:rPr>
        <w:t xml:space="preserve">: </w:t>
      </w:r>
    </w:p>
    <w:p w:rsidR="00AF31C3" w:rsidRPr="00856063" w:rsidRDefault="00AF31C3" w:rsidP="00AF31C3">
      <w:pPr>
        <w:pStyle w:val="ListParagraph"/>
        <w:numPr>
          <w:ilvl w:val="0"/>
          <w:numId w:val="8"/>
        </w:numPr>
        <w:spacing w:before="120" w:after="120"/>
        <w:ind w:left="720"/>
        <w:rPr>
          <w:rFonts w:ascii="Times New Roman" w:hAnsi="Times New Roman" w:cs="Times New Roman"/>
          <w:b/>
          <w:sz w:val="26"/>
          <w:szCs w:val="26"/>
        </w:rPr>
      </w:pPr>
      <w:r w:rsidRPr="00856063">
        <w:rPr>
          <w:rFonts w:ascii="Times New Roman" w:hAnsi="Times New Roman" w:cs="Times New Roman"/>
          <w:b/>
          <w:sz w:val="26"/>
          <w:szCs w:val="26"/>
        </w:rPr>
        <w:t>Phòng học chuyên môn</w:t>
      </w:r>
      <w:r w:rsidR="00A94368">
        <w:rPr>
          <w:rFonts w:ascii="Times New Roman" w:hAnsi="Times New Roman" w:cs="Times New Roman"/>
          <w:b/>
          <w:sz w:val="26"/>
          <w:szCs w:val="26"/>
        </w:rPr>
        <w:t xml:space="preserve"> hóa</w:t>
      </w:r>
      <w:r w:rsidRPr="00856063">
        <w:rPr>
          <w:rFonts w:ascii="Times New Roman" w:hAnsi="Times New Roman" w:cs="Times New Roman"/>
          <w:b/>
          <w:sz w:val="26"/>
          <w:szCs w:val="26"/>
        </w:rPr>
        <w:t>/nhà xưởng:</w:t>
      </w:r>
    </w:p>
    <w:p w:rsidR="00AF31C3" w:rsidRPr="00856063" w:rsidRDefault="00D6108F" w:rsidP="00B3200A">
      <w:pPr>
        <w:shd w:val="clear" w:color="auto" w:fill="FFFFFF"/>
        <w:spacing w:before="120" w:after="120"/>
        <w:ind w:firstLine="720"/>
        <w:jc w:val="both"/>
        <w:rPr>
          <w:rFonts w:ascii="Times New Roman" w:hAnsi="Times New Roman"/>
          <w:sz w:val="26"/>
          <w:szCs w:val="26"/>
        </w:rPr>
      </w:pPr>
      <w:r w:rsidRPr="00856063">
        <w:rPr>
          <w:rFonts w:ascii="Times New Roman" w:hAnsi="Times New Roman"/>
          <w:sz w:val="26"/>
          <w:szCs w:val="26"/>
        </w:rPr>
        <w:t>Phòng học lý thuyết, thao trường, bãi tập và các địa điểm khác đáp ứng điều kiện thực hiện môn học.</w:t>
      </w:r>
    </w:p>
    <w:p w:rsidR="00AF31C3" w:rsidRPr="00856063" w:rsidRDefault="00AF31C3" w:rsidP="00AF31C3">
      <w:pPr>
        <w:pStyle w:val="ListParagraph"/>
        <w:numPr>
          <w:ilvl w:val="0"/>
          <w:numId w:val="8"/>
        </w:numPr>
        <w:ind w:left="720"/>
        <w:rPr>
          <w:rFonts w:ascii="Times New Roman" w:hAnsi="Times New Roman" w:cs="Times New Roman"/>
          <w:b/>
          <w:sz w:val="26"/>
          <w:szCs w:val="26"/>
        </w:rPr>
      </w:pPr>
      <w:r w:rsidRPr="00856063">
        <w:rPr>
          <w:rFonts w:ascii="Times New Roman" w:hAnsi="Times New Roman" w:cs="Times New Roman"/>
          <w:b/>
          <w:sz w:val="26"/>
          <w:szCs w:val="26"/>
        </w:rPr>
        <w:t>Trang thiết bị máy móc:</w:t>
      </w:r>
    </w:p>
    <w:p w:rsidR="00D6108F" w:rsidRPr="00856063" w:rsidRDefault="00D6108F" w:rsidP="00D6108F">
      <w:pPr>
        <w:pStyle w:val="ListParagraph"/>
        <w:rPr>
          <w:rFonts w:ascii="Times New Roman" w:hAnsi="Times New Roman" w:cs="Times New Roman"/>
          <w:sz w:val="26"/>
          <w:szCs w:val="26"/>
        </w:rPr>
      </w:pPr>
      <w:r w:rsidRPr="00856063">
        <w:rPr>
          <w:rFonts w:ascii="Times New Roman" w:hAnsi="Times New Roman" w:cs="Times New Roman"/>
          <w:sz w:val="26"/>
          <w:szCs w:val="26"/>
        </w:rPr>
        <w:t xml:space="preserve">Máy chiếu, micro, loa </w:t>
      </w:r>
    </w:p>
    <w:p w:rsidR="00AF31C3" w:rsidRPr="00856063" w:rsidRDefault="00AF31C3" w:rsidP="00AF31C3">
      <w:pPr>
        <w:pStyle w:val="ListParagraph"/>
        <w:numPr>
          <w:ilvl w:val="0"/>
          <w:numId w:val="8"/>
        </w:numPr>
        <w:ind w:left="720"/>
        <w:rPr>
          <w:rFonts w:ascii="Times New Roman" w:hAnsi="Times New Roman" w:cs="Times New Roman"/>
          <w:b/>
          <w:sz w:val="26"/>
          <w:szCs w:val="26"/>
        </w:rPr>
      </w:pPr>
      <w:r w:rsidRPr="00856063">
        <w:rPr>
          <w:rFonts w:ascii="Times New Roman" w:hAnsi="Times New Roman" w:cs="Times New Roman"/>
          <w:b/>
          <w:sz w:val="26"/>
          <w:szCs w:val="26"/>
        </w:rPr>
        <w:t>Học liệu, dụng cụ, nguyên vật liệu:</w:t>
      </w:r>
    </w:p>
    <w:p w:rsidR="00D6108F" w:rsidRPr="00856063" w:rsidRDefault="00D6108F" w:rsidP="00D6108F">
      <w:pPr>
        <w:autoSpaceDE w:val="0"/>
        <w:autoSpaceDN w:val="0"/>
        <w:adjustRightInd w:val="0"/>
        <w:spacing w:before="120" w:after="120"/>
        <w:ind w:firstLine="720"/>
        <w:jc w:val="both"/>
        <w:rPr>
          <w:rFonts w:ascii="Times New Roman" w:hAnsi="Times New Roman"/>
          <w:b/>
          <w:bCs/>
          <w:i/>
          <w:sz w:val="26"/>
          <w:szCs w:val="26"/>
        </w:rPr>
      </w:pPr>
      <w:r w:rsidRPr="00856063">
        <w:rPr>
          <w:rFonts w:ascii="Times New Roman" w:hAnsi="Times New Roman"/>
          <w:b/>
          <w:bCs/>
          <w:i/>
          <w:sz w:val="26"/>
          <w:szCs w:val="26"/>
        </w:rPr>
        <w:t xml:space="preserve">3.1. </w:t>
      </w:r>
      <w:r w:rsidRPr="00856063">
        <w:rPr>
          <w:rFonts w:ascii="Times New Roman" w:hAnsi="Times New Roman"/>
          <w:b/>
          <w:bCs/>
          <w:i/>
          <w:color w:val="000000"/>
          <w:sz w:val="26"/>
          <w:szCs w:val="26"/>
        </w:rPr>
        <w:t>Tranh, phim ảnh</w:t>
      </w:r>
      <w:r w:rsidRPr="00856063">
        <w:rPr>
          <w:rFonts w:ascii="Times New Roman" w:hAnsi="Times New Roman"/>
          <w:b/>
          <w:bCs/>
          <w:i/>
          <w:sz w:val="26"/>
          <w:szCs w:val="26"/>
        </w:rPr>
        <w:t>:</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Sơ đồ tổ chức Quân đội và Công an;</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Cấu tạo, sử dụng một số loại lựu đạn;</w:t>
      </w:r>
    </w:p>
    <w:p w:rsidR="00D6108F" w:rsidRPr="00856063" w:rsidRDefault="00D6108F" w:rsidP="00D6108F">
      <w:pPr>
        <w:spacing w:before="120" w:after="120"/>
        <w:ind w:left="851" w:hanging="131"/>
        <w:rPr>
          <w:rFonts w:ascii="Times New Roman" w:hAnsi="Times New Roman"/>
          <w:sz w:val="26"/>
          <w:szCs w:val="26"/>
        </w:rPr>
      </w:pPr>
      <w:r w:rsidRPr="00856063">
        <w:rPr>
          <w:rFonts w:ascii="Times New Roman" w:hAnsi="Times New Roman"/>
          <w:sz w:val="26"/>
          <w:szCs w:val="26"/>
        </w:rPr>
        <w:t>- Súng tiểu liên AK, súng trường CKC, súng trung liên RPĐ, súng diệt tăng B41;</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xml:space="preserve">- Các tư thế, động tác bắn súng AK, CKC; </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Cấu tạo và động tác sử dụng lựu đạn Ф1, lựu đạn cần 97;</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xml:space="preserve">- </w:t>
      </w:r>
      <w:r w:rsidRPr="00856063">
        <w:rPr>
          <w:rFonts w:ascii="Times New Roman" w:hAnsi="Times New Roman"/>
          <w:color w:val="000000"/>
          <w:sz w:val="26"/>
          <w:szCs w:val="26"/>
        </w:rPr>
        <w:t xml:space="preserve"> Phim ảnh về giáo dục quốc phòng và an ninh.</w:t>
      </w:r>
    </w:p>
    <w:p w:rsidR="00D6108F" w:rsidRPr="00856063" w:rsidRDefault="00D6108F" w:rsidP="00D6108F">
      <w:pPr>
        <w:autoSpaceDE w:val="0"/>
        <w:autoSpaceDN w:val="0"/>
        <w:adjustRightInd w:val="0"/>
        <w:spacing w:before="120" w:after="120"/>
        <w:ind w:firstLine="720"/>
        <w:jc w:val="both"/>
        <w:rPr>
          <w:rFonts w:ascii="Times New Roman" w:hAnsi="Times New Roman"/>
          <w:b/>
          <w:bCs/>
          <w:i/>
          <w:sz w:val="26"/>
          <w:szCs w:val="26"/>
        </w:rPr>
      </w:pPr>
      <w:r w:rsidRPr="00856063">
        <w:rPr>
          <w:rFonts w:ascii="Times New Roman" w:hAnsi="Times New Roman"/>
          <w:b/>
          <w:bCs/>
          <w:i/>
          <w:sz w:val="26"/>
          <w:szCs w:val="26"/>
        </w:rPr>
        <w:t>3.2. Mô hình vũ khí:</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Mô hình súng AK-47, CKC, RPĐ, B41 cắt bổ;</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Mô hình súng tiểu liên AK-47, CKC luyện tập;</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Mô hình lựu đạn lựu đạn Ф1, lựu đạn cần 97 cắt bổ;</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Mô hình lựu đạn lựu đạn Ф1, lựu đạn cần 97 luyện tập.</w:t>
      </w:r>
    </w:p>
    <w:p w:rsidR="00D6108F" w:rsidRPr="00856063" w:rsidRDefault="00D6108F" w:rsidP="00D6108F">
      <w:pPr>
        <w:autoSpaceDE w:val="0"/>
        <w:autoSpaceDN w:val="0"/>
        <w:adjustRightInd w:val="0"/>
        <w:spacing w:before="120" w:after="120"/>
        <w:ind w:firstLine="720"/>
        <w:jc w:val="both"/>
        <w:rPr>
          <w:rFonts w:ascii="Times New Roman" w:hAnsi="Times New Roman"/>
          <w:b/>
          <w:bCs/>
          <w:i/>
          <w:sz w:val="26"/>
          <w:szCs w:val="26"/>
        </w:rPr>
      </w:pPr>
      <w:r w:rsidRPr="00856063">
        <w:rPr>
          <w:rFonts w:ascii="Times New Roman" w:hAnsi="Times New Roman"/>
          <w:b/>
          <w:bCs/>
          <w:i/>
          <w:sz w:val="26"/>
          <w:szCs w:val="26"/>
        </w:rPr>
        <w:t>3.3. Máy bắn tập:</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pacing w:val="-4"/>
          <w:sz w:val="26"/>
          <w:szCs w:val="26"/>
        </w:rPr>
        <w:t xml:space="preserve">- </w:t>
      </w:r>
      <w:r w:rsidRPr="00856063">
        <w:rPr>
          <w:rFonts w:ascii="Times New Roman" w:hAnsi="Times New Roman"/>
          <w:sz w:val="26"/>
          <w:szCs w:val="26"/>
        </w:rPr>
        <w:t>Máy bắn MBT-03;</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Thiết bị tạo tiếng nổ và lực giật cho máy bắn tập MBT-03 TNAK-12;</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Thiết bị theo dõi đường ngắm RDS-07;</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Lựu đạn tập nổ nhiều lần sử dụng CO2 lỏng (LĐT-15).</w:t>
      </w:r>
    </w:p>
    <w:p w:rsidR="00D6108F" w:rsidRPr="00856063" w:rsidRDefault="00D6108F" w:rsidP="00D6108F">
      <w:pPr>
        <w:autoSpaceDE w:val="0"/>
        <w:autoSpaceDN w:val="0"/>
        <w:adjustRightInd w:val="0"/>
        <w:spacing w:before="120" w:after="120"/>
        <w:ind w:firstLine="720"/>
        <w:jc w:val="both"/>
        <w:rPr>
          <w:rFonts w:ascii="Times New Roman" w:hAnsi="Times New Roman"/>
          <w:b/>
          <w:bCs/>
          <w:i/>
          <w:sz w:val="26"/>
          <w:szCs w:val="26"/>
        </w:rPr>
      </w:pPr>
      <w:r w:rsidRPr="00856063">
        <w:rPr>
          <w:rFonts w:ascii="Times New Roman" w:hAnsi="Times New Roman"/>
          <w:b/>
          <w:bCs/>
          <w:i/>
          <w:sz w:val="26"/>
          <w:szCs w:val="26"/>
        </w:rPr>
        <w:t>3.4. Thiết bị khác:</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Bao đạn, túi đựng lựu đạn;</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Bộ bia (khung + mặt bia số 4);</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Giá đặt bia đa năng;</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lastRenderedPageBreak/>
        <w:t>- Kính kiểm tra đường ngắm;</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Đồng tiền di động;</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Mô hình đường đạn trong không khí;</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Hộp dụng cụ huấn luyện;</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Thiết bị tạo tiếng súng và tiếng nổ giả;</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Dụng cụ băng bó cứu thương;</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Cáng cứu thương;</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Giá súng và bàn thao tác;</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Tủ đựng súng và thiết bị.</w:t>
      </w:r>
    </w:p>
    <w:p w:rsidR="00D6108F" w:rsidRPr="00856063" w:rsidRDefault="00D6108F" w:rsidP="00D6108F">
      <w:pPr>
        <w:autoSpaceDE w:val="0"/>
        <w:autoSpaceDN w:val="0"/>
        <w:adjustRightInd w:val="0"/>
        <w:spacing w:before="120" w:after="120"/>
        <w:ind w:firstLine="720"/>
        <w:jc w:val="both"/>
        <w:rPr>
          <w:rFonts w:ascii="Times New Roman" w:hAnsi="Times New Roman"/>
          <w:b/>
          <w:bCs/>
          <w:i/>
          <w:sz w:val="26"/>
          <w:szCs w:val="26"/>
        </w:rPr>
      </w:pPr>
      <w:r w:rsidRPr="00856063">
        <w:rPr>
          <w:rFonts w:ascii="Times New Roman" w:hAnsi="Times New Roman"/>
          <w:b/>
          <w:bCs/>
          <w:i/>
          <w:sz w:val="26"/>
          <w:szCs w:val="26"/>
        </w:rPr>
        <w:t>3.5. Trang phục:</w:t>
      </w:r>
    </w:p>
    <w:p w:rsidR="00D6108F" w:rsidRPr="00856063" w:rsidRDefault="00D6108F" w:rsidP="00D6108F">
      <w:pPr>
        <w:autoSpaceDE w:val="0"/>
        <w:autoSpaceDN w:val="0"/>
        <w:adjustRightInd w:val="0"/>
        <w:spacing w:before="120" w:after="120"/>
        <w:ind w:firstLine="720"/>
        <w:jc w:val="both"/>
        <w:rPr>
          <w:rFonts w:ascii="Times New Roman" w:hAnsi="Times New Roman"/>
          <w:bCs/>
          <w:sz w:val="26"/>
          <w:szCs w:val="26"/>
        </w:rPr>
      </w:pPr>
      <w:r w:rsidRPr="00856063">
        <w:rPr>
          <w:rFonts w:ascii="Times New Roman" w:hAnsi="Times New Roman"/>
          <w:bCs/>
          <w:sz w:val="26"/>
          <w:szCs w:val="26"/>
        </w:rPr>
        <w:t>- Trang phục giáo viên và cán bộ quản lý giáo dục quốc phòng và an ninh</w:t>
      </w:r>
    </w:p>
    <w:p w:rsidR="00D6108F" w:rsidRPr="00856063" w:rsidRDefault="00D6108F" w:rsidP="00D6108F">
      <w:pPr>
        <w:spacing w:before="120" w:after="120"/>
        <w:ind w:firstLine="720"/>
        <w:rPr>
          <w:rFonts w:ascii="Times New Roman" w:hAnsi="Times New Roman"/>
          <w:sz w:val="26"/>
          <w:szCs w:val="26"/>
        </w:rPr>
        <w:sectPr w:rsidR="00D6108F" w:rsidRPr="00856063" w:rsidSect="00D6108F">
          <w:pgSz w:w="11907" w:h="16839" w:code="9"/>
          <w:pgMar w:top="1080" w:right="1440" w:bottom="990" w:left="1440" w:header="720" w:footer="720" w:gutter="0"/>
          <w:cols w:space="720"/>
          <w:docGrid w:linePitch="360"/>
        </w:sectPr>
      </w:pP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lastRenderedPageBreak/>
        <w:t>+ Trang phục mùa hè;</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Trang phục dã chiến;</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Mũ Kêpi;</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Mũ cứng;</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Mũ mềm;</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Thắt lưng;</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Giầy da;</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Tất sợi;</w:t>
      </w:r>
    </w:p>
    <w:p w:rsidR="00D6108F" w:rsidRPr="00856063" w:rsidRDefault="00D6108F" w:rsidP="00D6108F">
      <w:pPr>
        <w:spacing w:before="120" w:after="120"/>
        <w:ind w:firstLine="720"/>
        <w:rPr>
          <w:rFonts w:ascii="Times New Roman" w:hAnsi="Times New Roman"/>
          <w:sz w:val="26"/>
          <w:szCs w:val="26"/>
        </w:rPr>
        <w:sectPr w:rsidR="00D6108F" w:rsidRPr="00856063" w:rsidSect="000956EB">
          <w:type w:val="continuous"/>
          <w:pgSz w:w="11907" w:h="16839" w:code="9"/>
          <w:pgMar w:top="1080" w:right="1440" w:bottom="990" w:left="1440" w:header="720" w:footer="720" w:gutter="0"/>
          <w:cols w:space="720"/>
          <w:docGrid w:linePitch="360"/>
        </w:sectPr>
      </w:pP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lastRenderedPageBreak/>
        <w:t xml:space="preserve">+ Sao mũ Kêpi </w:t>
      </w:r>
      <w:r w:rsidRPr="00856063">
        <w:rPr>
          <w:rFonts w:ascii="Times New Roman" w:hAnsi="Times New Roman"/>
          <w:bCs/>
          <w:sz w:val="26"/>
          <w:szCs w:val="26"/>
        </w:rPr>
        <w:t>giáo dục quốc phòng và an ninh</w:t>
      </w:r>
      <w:r w:rsidRPr="00856063">
        <w:rPr>
          <w:rFonts w:ascii="Times New Roman" w:hAnsi="Times New Roman"/>
          <w:sz w:val="26"/>
          <w:szCs w:val="26"/>
        </w:rPr>
        <w:t>;</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xml:space="preserve">+ Sao mũ cứng </w:t>
      </w:r>
      <w:r w:rsidRPr="00856063">
        <w:rPr>
          <w:rFonts w:ascii="Times New Roman" w:hAnsi="Times New Roman"/>
          <w:bCs/>
          <w:sz w:val="26"/>
          <w:szCs w:val="26"/>
        </w:rPr>
        <w:t>giáo dục quốc phòng và an ninh;</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xml:space="preserve">+ Sao mũ mềm </w:t>
      </w:r>
      <w:r w:rsidRPr="00856063">
        <w:rPr>
          <w:rFonts w:ascii="Times New Roman" w:hAnsi="Times New Roman"/>
          <w:bCs/>
          <w:sz w:val="26"/>
          <w:szCs w:val="26"/>
        </w:rPr>
        <w:t>giáo dục quốc phòng và an ninh;</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xml:space="preserve">+ Nền cấp hiệu </w:t>
      </w:r>
      <w:r w:rsidRPr="00856063">
        <w:rPr>
          <w:rFonts w:ascii="Times New Roman" w:hAnsi="Times New Roman"/>
          <w:bCs/>
          <w:sz w:val="26"/>
          <w:szCs w:val="26"/>
        </w:rPr>
        <w:t>giáo dục quốc phòng và an ninh;</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xml:space="preserve">+ Nền phù hiệu </w:t>
      </w:r>
      <w:r w:rsidRPr="00856063">
        <w:rPr>
          <w:rFonts w:ascii="Times New Roman" w:hAnsi="Times New Roman"/>
          <w:bCs/>
          <w:sz w:val="26"/>
          <w:szCs w:val="26"/>
        </w:rPr>
        <w:t>giáo dục quốc phòng và an ninh;</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Biển tên;</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Ca vát.</w:t>
      </w:r>
    </w:p>
    <w:p w:rsidR="00D6108F" w:rsidRPr="00856063" w:rsidRDefault="00D6108F" w:rsidP="00D6108F">
      <w:pPr>
        <w:spacing w:before="120" w:after="120"/>
        <w:ind w:firstLine="720"/>
        <w:rPr>
          <w:rFonts w:ascii="Times New Roman" w:hAnsi="Times New Roman"/>
          <w:bCs/>
          <w:sz w:val="26"/>
          <w:szCs w:val="26"/>
        </w:rPr>
      </w:pPr>
      <w:r w:rsidRPr="00856063">
        <w:rPr>
          <w:rFonts w:ascii="Times New Roman" w:hAnsi="Times New Roman"/>
          <w:bCs/>
          <w:sz w:val="26"/>
          <w:szCs w:val="26"/>
        </w:rPr>
        <w:t>- Trang phục người học giáo dục quốc phòng và an ninh</w:t>
      </w:r>
    </w:p>
    <w:p w:rsidR="00D6108F" w:rsidRPr="00856063" w:rsidRDefault="00D6108F" w:rsidP="00D6108F">
      <w:pPr>
        <w:spacing w:before="120" w:after="120"/>
        <w:ind w:firstLine="720"/>
        <w:rPr>
          <w:rFonts w:ascii="Times New Roman" w:hAnsi="Times New Roman"/>
          <w:sz w:val="26"/>
          <w:szCs w:val="26"/>
        </w:rPr>
        <w:sectPr w:rsidR="00D6108F" w:rsidRPr="00856063" w:rsidSect="000956EB">
          <w:type w:val="continuous"/>
          <w:pgSz w:w="11907" w:h="16839" w:code="9"/>
          <w:pgMar w:top="1080" w:right="1440" w:bottom="990" w:left="1440" w:header="720" w:footer="720" w:gutter="0"/>
          <w:cols w:space="720"/>
          <w:docGrid w:linePitch="360"/>
        </w:sectPr>
      </w:pP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lastRenderedPageBreak/>
        <w:t>+ Trang phục hè;</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Mũ cứng;</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Mũ mềm;</w:t>
      </w:r>
    </w:p>
    <w:p w:rsidR="00D6108F" w:rsidRPr="00856063" w:rsidRDefault="00D6108F" w:rsidP="00D6108F">
      <w:pPr>
        <w:spacing w:before="120" w:after="120"/>
        <w:ind w:firstLine="720"/>
        <w:rPr>
          <w:rFonts w:ascii="Times New Roman" w:hAnsi="Times New Roman"/>
          <w:sz w:val="26"/>
          <w:szCs w:val="26"/>
        </w:rPr>
      </w:pPr>
      <w:r w:rsidRPr="00856063">
        <w:rPr>
          <w:rFonts w:ascii="Times New Roman" w:hAnsi="Times New Roman"/>
          <w:sz w:val="26"/>
          <w:szCs w:val="26"/>
        </w:rPr>
        <w:t>+ Giầy vải;</w:t>
      </w:r>
    </w:p>
    <w:p w:rsidR="00D6108F" w:rsidRPr="00856063" w:rsidRDefault="00D6108F" w:rsidP="00B3200A">
      <w:pPr>
        <w:spacing w:before="120" w:after="120"/>
        <w:ind w:firstLine="720"/>
        <w:rPr>
          <w:rFonts w:ascii="Times New Roman" w:hAnsi="Times New Roman"/>
          <w:sz w:val="26"/>
          <w:szCs w:val="26"/>
        </w:rPr>
      </w:pPr>
      <w:r w:rsidRPr="00856063">
        <w:rPr>
          <w:rFonts w:ascii="Times New Roman" w:hAnsi="Times New Roman"/>
          <w:sz w:val="26"/>
          <w:szCs w:val="26"/>
        </w:rPr>
        <w:t>+ Tất sợi;</w:t>
      </w:r>
    </w:p>
    <w:p w:rsidR="00B3200A" w:rsidRPr="00856063" w:rsidRDefault="00B3200A" w:rsidP="00B3200A">
      <w:pPr>
        <w:spacing w:before="120" w:after="120"/>
        <w:ind w:firstLine="720"/>
        <w:rPr>
          <w:rFonts w:ascii="Times New Roman" w:hAnsi="Times New Roman"/>
          <w:sz w:val="26"/>
          <w:szCs w:val="26"/>
        </w:rPr>
      </w:pPr>
      <w:r w:rsidRPr="00856063">
        <w:rPr>
          <w:rFonts w:ascii="Times New Roman" w:hAnsi="Times New Roman"/>
          <w:sz w:val="26"/>
          <w:szCs w:val="26"/>
        </w:rPr>
        <w:t xml:space="preserve">+ Sao mũ cứng </w:t>
      </w:r>
      <w:r w:rsidRPr="00856063">
        <w:rPr>
          <w:rFonts w:ascii="Times New Roman" w:hAnsi="Times New Roman"/>
          <w:bCs/>
          <w:sz w:val="26"/>
          <w:szCs w:val="26"/>
        </w:rPr>
        <w:t>giáo dục quốc phòng và an ninh;</w:t>
      </w:r>
    </w:p>
    <w:p w:rsidR="00B3200A" w:rsidRPr="00856063" w:rsidRDefault="00B3200A" w:rsidP="00B3200A">
      <w:pPr>
        <w:spacing w:before="120" w:after="120"/>
        <w:ind w:firstLine="720"/>
        <w:rPr>
          <w:rFonts w:ascii="Times New Roman" w:hAnsi="Times New Roman"/>
          <w:sz w:val="26"/>
          <w:szCs w:val="26"/>
        </w:rPr>
      </w:pPr>
      <w:r w:rsidRPr="00856063">
        <w:rPr>
          <w:rFonts w:ascii="Times New Roman" w:hAnsi="Times New Roman"/>
          <w:sz w:val="26"/>
          <w:szCs w:val="26"/>
        </w:rPr>
        <w:t>+ Thắt lưng;</w:t>
      </w:r>
    </w:p>
    <w:p w:rsidR="00B3200A" w:rsidRDefault="00B3200A" w:rsidP="00B3200A">
      <w:pPr>
        <w:spacing w:before="120" w:after="120"/>
        <w:ind w:firstLine="720"/>
        <w:rPr>
          <w:rFonts w:ascii="Times New Roman" w:hAnsi="Times New Roman"/>
          <w:bCs/>
          <w:sz w:val="26"/>
          <w:szCs w:val="26"/>
        </w:rPr>
      </w:pPr>
      <w:r w:rsidRPr="00856063">
        <w:rPr>
          <w:rFonts w:ascii="Times New Roman" w:hAnsi="Times New Roman"/>
          <w:sz w:val="26"/>
          <w:szCs w:val="26"/>
        </w:rPr>
        <w:t xml:space="preserve">+ Sao mũ mềm </w:t>
      </w:r>
      <w:r w:rsidRPr="00856063">
        <w:rPr>
          <w:rFonts w:ascii="Times New Roman" w:hAnsi="Times New Roman"/>
          <w:bCs/>
          <w:sz w:val="26"/>
          <w:szCs w:val="26"/>
        </w:rPr>
        <w:t>giáo dục quốc phòng và an ninh.</w:t>
      </w:r>
    </w:p>
    <w:p w:rsidR="00C40125" w:rsidRPr="00A178A0" w:rsidRDefault="00C40125" w:rsidP="00A178A0">
      <w:pPr>
        <w:rPr>
          <w:rFonts w:ascii="Times New Roman" w:hAnsi="Times New Roman"/>
          <w:b/>
          <w:sz w:val="26"/>
          <w:szCs w:val="26"/>
        </w:rPr>
      </w:pPr>
      <w:r>
        <w:rPr>
          <w:rFonts w:ascii="Times New Roman" w:hAnsi="Times New Roman"/>
          <w:b/>
          <w:sz w:val="26"/>
          <w:szCs w:val="26"/>
        </w:rPr>
        <w:lastRenderedPageBreak/>
        <w:t xml:space="preserve">     4.</w:t>
      </w:r>
      <w:r w:rsidRPr="00C40125">
        <w:rPr>
          <w:rFonts w:ascii="Times New Roman" w:hAnsi="Times New Roman"/>
          <w:b/>
          <w:sz w:val="26"/>
          <w:szCs w:val="26"/>
        </w:rPr>
        <w:t xml:space="preserve">Các điều kiện khác: </w:t>
      </w:r>
      <w:r w:rsidR="00A178A0">
        <w:rPr>
          <w:rFonts w:ascii="Times New Roman" w:hAnsi="Times New Roman"/>
          <w:b/>
          <w:sz w:val="26"/>
          <w:szCs w:val="26"/>
        </w:rPr>
        <w:t>Không</w:t>
      </w:r>
    </w:p>
    <w:p w:rsidR="00C40125" w:rsidRPr="00A178A0" w:rsidRDefault="00A178A0" w:rsidP="00A178A0">
      <w:pPr>
        <w:spacing w:before="120" w:after="120"/>
        <w:rPr>
          <w:rFonts w:ascii="Times New Roman" w:hAnsi="Times New Roman"/>
          <w:b/>
          <w:sz w:val="26"/>
          <w:szCs w:val="26"/>
        </w:rPr>
      </w:pPr>
      <w:r>
        <w:rPr>
          <w:rFonts w:ascii="Times New Roman" w:hAnsi="Times New Roman"/>
          <w:b/>
          <w:sz w:val="26"/>
          <w:szCs w:val="26"/>
        </w:rPr>
        <w:t>V.Nội dung và phương pháp, đánh giá</w:t>
      </w:r>
      <w:r w:rsidR="00C40125" w:rsidRPr="00A178A0">
        <w:rPr>
          <w:rFonts w:ascii="Times New Roman" w:hAnsi="Times New Roman"/>
          <w:b/>
          <w:sz w:val="26"/>
          <w:szCs w:val="26"/>
        </w:rPr>
        <w:t>:</w:t>
      </w:r>
    </w:p>
    <w:p w:rsidR="00C40125" w:rsidRPr="00856063" w:rsidRDefault="00A178A0" w:rsidP="00C40125">
      <w:pPr>
        <w:pStyle w:val="ListParagraph"/>
        <w:ind w:left="1080"/>
        <w:rPr>
          <w:rFonts w:ascii="Times New Roman" w:hAnsi="Times New Roman" w:cs="Times New Roman"/>
          <w:b/>
          <w:noProof/>
          <w:sz w:val="26"/>
          <w:szCs w:val="26"/>
        </w:rPr>
      </w:pPr>
      <w:r>
        <w:rPr>
          <w:rFonts w:ascii="Times New Roman" w:hAnsi="Times New Roman" w:cs="Times New Roman"/>
          <w:b/>
          <w:noProof/>
          <w:sz w:val="26"/>
          <w:szCs w:val="26"/>
        </w:rPr>
        <w:t xml:space="preserve">1.Nội dung </w:t>
      </w:r>
      <w:r w:rsidR="00C40125" w:rsidRPr="00856063">
        <w:rPr>
          <w:rFonts w:ascii="Times New Roman" w:hAnsi="Times New Roman" w:cs="Times New Roman"/>
          <w:b/>
          <w:noProof/>
          <w:sz w:val="26"/>
          <w:szCs w:val="26"/>
        </w:rPr>
        <w:t xml:space="preserve">: </w:t>
      </w:r>
    </w:p>
    <w:p w:rsidR="008B1868" w:rsidRPr="00E427A0" w:rsidRDefault="008B1868" w:rsidP="008B1868">
      <w:pPr>
        <w:pStyle w:val="ListParagraph"/>
        <w:numPr>
          <w:ilvl w:val="0"/>
          <w:numId w:val="18"/>
        </w:numPr>
        <w:tabs>
          <w:tab w:val="left" w:pos="1276"/>
        </w:tabs>
        <w:spacing w:before="120" w:after="120" w:line="360" w:lineRule="auto"/>
        <w:jc w:val="both"/>
        <w:rPr>
          <w:rFonts w:ascii="Times New Roman" w:hAnsi="Times New Roman"/>
          <w:b/>
          <w:sz w:val="26"/>
          <w:szCs w:val="26"/>
        </w:rPr>
      </w:pPr>
      <w:r w:rsidRPr="00E427A0">
        <w:rPr>
          <w:rFonts w:ascii="Times New Roman" w:hAnsi="Times New Roman"/>
          <w:b/>
          <w:sz w:val="26"/>
          <w:szCs w:val="26"/>
        </w:rPr>
        <w:t xml:space="preserve">Kiến thức: </w:t>
      </w:r>
    </w:p>
    <w:p w:rsidR="00447C45" w:rsidRPr="00856063" w:rsidRDefault="008B1868" w:rsidP="00447C45">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sz w:val="26"/>
          <w:szCs w:val="26"/>
        </w:rPr>
        <w:t xml:space="preserve">- </w:t>
      </w:r>
      <w:r w:rsidR="00447C45">
        <w:rPr>
          <w:rFonts w:ascii="Times New Roman" w:hAnsi="Times New Roman"/>
          <w:bCs/>
          <w:sz w:val="26"/>
          <w:szCs w:val="26"/>
        </w:rPr>
        <w:t>Đ</w:t>
      </w:r>
      <w:r w:rsidR="00447C45" w:rsidRPr="00856063">
        <w:rPr>
          <w:rFonts w:ascii="Times New Roman" w:hAnsi="Times New Roman"/>
          <w:bCs/>
          <w:sz w:val="26"/>
          <w:szCs w:val="26"/>
        </w:rPr>
        <w:t>ường lối quan điểm của Đảng, chính sách, pháp luật của Nhà nước về bảo vệ an ninh chính trị, kinh tế, văn hóa, tư tưởng;</w:t>
      </w:r>
    </w:p>
    <w:p w:rsidR="00447C45" w:rsidRPr="00856063" w:rsidRDefault="00447C45" w:rsidP="00447C45">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bCs/>
          <w:sz w:val="26"/>
          <w:szCs w:val="26"/>
        </w:rPr>
        <w:t>- Vấn đề cơ bản về xây dựng lực lượng vũ trang nhân dân Việt Nam; đường lối chủ trương của Đảng và Nhà nước về kết hợp phát triển kinh tế - xã hội với tăng cường, củng cố quốc phòng và an ninh;</w:t>
      </w:r>
    </w:p>
    <w:p w:rsidR="008B1868" w:rsidRPr="00856063" w:rsidRDefault="008B1868" w:rsidP="008B1868">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sz w:val="26"/>
          <w:szCs w:val="26"/>
        </w:rPr>
        <w:t>- Nội dung cơ bản về đội ngũ đơn vị cấp tiểu đội, trung đội</w:t>
      </w:r>
      <w:r w:rsidRPr="00856063">
        <w:rPr>
          <w:rFonts w:ascii="Times New Roman" w:hAnsi="Times New Roman"/>
          <w:bCs/>
          <w:sz w:val="26"/>
          <w:szCs w:val="26"/>
        </w:rPr>
        <w:t>;</w:t>
      </w:r>
      <w:r w:rsidRPr="00856063">
        <w:rPr>
          <w:rFonts w:ascii="Times New Roman" w:hAnsi="Times New Roman"/>
          <w:sz w:val="26"/>
          <w:szCs w:val="26"/>
        </w:rPr>
        <w:t xml:space="preserve"> tác dụng, tính năng, cấu tạo và cách thức sử dụng của một số loại vũ khí bộ binh thông thường</w:t>
      </w:r>
      <w:r w:rsidRPr="00856063">
        <w:rPr>
          <w:rFonts w:ascii="Times New Roman" w:hAnsi="Times New Roman"/>
          <w:iCs/>
          <w:sz w:val="26"/>
          <w:szCs w:val="26"/>
          <w:lang w:bidi="he-IL"/>
        </w:rPr>
        <w:t>;</w:t>
      </w:r>
      <w:r w:rsidRPr="00856063">
        <w:rPr>
          <w:rFonts w:ascii="Times New Roman" w:hAnsi="Times New Roman"/>
          <w:sz w:val="26"/>
          <w:szCs w:val="26"/>
        </w:rPr>
        <w:t xml:space="preserve"> kỹ thuật cấp cứu chuyển thương.</w:t>
      </w:r>
    </w:p>
    <w:p w:rsidR="008B1868" w:rsidRPr="00910177" w:rsidRDefault="008B1868" w:rsidP="008B1868">
      <w:pPr>
        <w:pStyle w:val="ListParagraph"/>
        <w:numPr>
          <w:ilvl w:val="0"/>
          <w:numId w:val="18"/>
        </w:numPr>
        <w:spacing w:before="120" w:after="120" w:line="360" w:lineRule="auto"/>
        <w:jc w:val="both"/>
        <w:rPr>
          <w:rFonts w:ascii="Times New Roman" w:hAnsi="Times New Roman"/>
          <w:b/>
          <w:sz w:val="26"/>
          <w:szCs w:val="26"/>
        </w:rPr>
      </w:pPr>
      <w:r w:rsidRPr="00910177">
        <w:rPr>
          <w:rFonts w:ascii="Times New Roman" w:hAnsi="Times New Roman"/>
          <w:b/>
          <w:sz w:val="26"/>
          <w:szCs w:val="26"/>
        </w:rPr>
        <w:t>K</w:t>
      </w:r>
      <w:r w:rsidRPr="00910177">
        <w:rPr>
          <w:rFonts w:ascii="Times New Roman" w:hAnsi="Times New Roman" w:cs="Cambria"/>
          <w:b/>
          <w:sz w:val="26"/>
          <w:szCs w:val="26"/>
        </w:rPr>
        <w:t>ỹ</w:t>
      </w:r>
      <w:r w:rsidRPr="00910177">
        <w:rPr>
          <w:rFonts w:ascii="Times New Roman" w:hAnsi="Times New Roman"/>
          <w:b/>
          <w:sz w:val="26"/>
          <w:szCs w:val="26"/>
        </w:rPr>
        <w:t xml:space="preserve"> n</w:t>
      </w:r>
      <w:r w:rsidRPr="00910177">
        <w:rPr>
          <w:rFonts w:ascii="Times New Roman" w:hAnsi="Times New Roman" w:cs="Cambria"/>
          <w:b/>
          <w:sz w:val="26"/>
          <w:szCs w:val="26"/>
        </w:rPr>
        <w:t>ă</w:t>
      </w:r>
      <w:r w:rsidRPr="00910177">
        <w:rPr>
          <w:rFonts w:ascii="Times New Roman" w:hAnsi="Times New Roman"/>
          <w:b/>
          <w:sz w:val="26"/>
          <w:szCs w:val="26"/>
        </w:rPr>
        <w:t>ng:</w:t>
      </w:r>
    </w:p>
    <w:p w:rsidR="008B1868" w:rsidRPr="00856063" w:rsidRDefault="008B1868" w:rsidP="008B1868">
      <w:pPr>
        <w:shd w:val="clear" w:color="auto" w:fill="FFFFFF"/>
        <w:spacing w:before="120" w:after="120"/>
        <w:ind w:firstLine="720"/>
        <w:jc w:val="both"/>
        <w:rPr>
          <w:rFonts w:ascii="Times New Roman" w:hAnsi="Times New Roman"/>
          <w:sz w:val="26"/>
          <w:szCs w:val="26"/>
        </w:rPr>
      </w:pPr>
      <w:r>
        <w:rPr>
          <w:rFonts w:ascii="Times New Roman" w:hAnsi="Times New Roman"/>
          <w:sz w:val="26"/>
          <w:szCs w:val="26"/>
        </w:rPr>
        <w:t>Môn học</w:t>
      </w:r>
      <w:r w:rsidRPr="00856063">
        <w:rPr>
          <w:rFonts w:ascii="Times New Roman" w:hAnsi="Times New Roman"/>
          <w:sz w:val="26"/>
          <w:szCs w:val="26"/>
        </w:rPr>
        <w:t xml:space="preserve"> sẽ cung cấp cho học sinh sinh viên những kỹ năng sau đây:</w:t>
      </w:r>
    </w:p>
    <w:p w:rsidR="002037DB" w:rsidRPr="002037DB" w:rsidRDefault="002037DB" w:rsidP="002037DB">
      <w:pPr>
        <w:pStyle w:val="ListParagraph"/>
        <w:numPr>
          <w:ilvl w:val="0"/>
          <w:numId w:val="5"/>
        </w:numPr>
        <w:shd w:val="clear" w:color="auto" w:fill="FFFFFF"/>
        <w:tabs>
          <w:tab w:val="clear" w:pos="720"/>
          <w:tab w:val="num" w:pos="360"/>
        </w:tabs>
        <w:spacing w:before="120" w:after="120"/>
        <w:ind w:left="0" w:firstLine="360"/>
        <w:jc w:val="both"/>
        <w:rPr>
          <w:rFonts w:ascii="Times New Roman" w:hAnsi="Times New Roman"/>
          <w:bCs/>
          <w:sz w:val="26"/>
          <w:szCs w:val="26"/>
        </w:rPr>
      </w:pPr>
      <w:r>
        <w:rPr>
          <w:rFonts w:ascii="Times New Roman" w:hAnsi="Times New Roman"/>
          <w:sz w:val="26"/>
          <w:szCs w:val="26"/>
        </w:rPr>
        <w:t>Nhận biết được m</w:t>
      </w:r>
      <w:r w:rsidRPr="002037DB">
        <w:rPr>
          <w:rFonts w:ascii="Times New Roman" w:hAnsi="Times New Roman"/>
          <w:sz w:val="26"/>
          <w:szCs w:val="26"/>
        </w:rPr>
        <w:t>ục đích của chiến tranh nhân dân bảo vệ Tổ quốc; xây dựng lực lượng vũ trang nhân dân Việt Nam;</w:t>
      </w:r>
      <w:r w:rsidRPr="002037DB">
        <w:rPr>
          <w:rFonts w:ascii="Times New Roman" w:hAnsi="Times New Roman"/>
          <w:bCs/>
          <w:sz w:val="26"/>
          <w:szCs w:val="26"/>
        </w:rPr>
        <w:t xml:space="preserve"> </w:t>
      </w:r>
    </w:p>
    <w:p w:rsidR="002037DB" w:rsidRPr="002037DB" w:rsidRDefault="002037DB" w:rsidP="002037DB">
      <w:pPr>
        <w:pStyle w:val="ListParagraph"/>
        <w:numPr>
          <w:ilvl w:val="0"/>
          <w:numId w:val="5"/>
        </w:numPr>
        <w:shd w:val="clear" w:color="auto" w:fill="FFFFFF"/>
        <w:tabs>
          <w:tab w:val="clear" w:pos="720"/>
          <w:tab w:val="num" w:pos="360"/>
        </w:tabs>
        <w:spacing w:before="120" w:after="120"/>
        <w:ind w:left="0" w:firstLine="360"/>
        <w:jc w:val="both"/>
        <w:rPr>
          <w:rFonts w:ascii="Times New Roman" w:hAnsi="Times New Roman"/>
          <w:bCs/>
          <w:sz w:val="26"/>
          <w:szCs w:val="26"/>
        </w:rPr>
      </w:pPr>
      <w:r>
        <w:rPr>
          <w:rFonts w:ascii="Times New Roman" w:hAnsi="Times New Roman"/>
          <w:bCs/>
          <w:sz w:val="26"/>
          <w:szCs w:val="26"/>
        </w:rPr>
        <w:t xml:space="preserve">Nhận biết được </w:t>
      </w:r>
      <w:r w:rsidRPr="002037DB">
        <w:rPr>
          <w:rFonts w:ascii="Times New Roman" w:hAnsi="Times New Roman"/>
          <w:sz w:val="26"/>
          <w:szCs w:val="26"/>
        </w:rPr>
        <w:t>Đường</w:t>
      </w:r>
      <w:r w:rsidRPr="002037DB">
        <w:rPr>
          <w:rFonts w:ascii="Times New Roman" w:hAnsi="Times New Roman"/>
          <w:bCs/>
          <w:sz w:val="26"/>
          <w:szCs w:val="26"/>
        </w:rPr>
        <w:t xml:space="preserve"> lối quan điểm của Đảng, chính sách, pháp luật của Nhà nước về bảo vệ an ninh chính trị, kinh tế, văn hóa, tư tưởng; </w:t>
      </w:r>
      <w:r w:rsidRPr="002037DB">
        <w:rPr>
          <w:rFonts w:ascii="Times New Roman" w:hAnsi="Times New Roman"/>
          <w:sz w:val="26"/>
          <w:szCs w:val="26"/>
        </w:rPr>
        <w:t>kết hợp phát triển kinh tế - xã hội với tăng cường củng cố quốc phòng và an ninh;</w:t>
      </w:r>
    </w:p>
    <w:p w:rsidR="008B1868" w:rsidRPr="00910177" w:rsidRDefault="008B1868" w:rsidP="008B1868">
      <w:pPr>
        <w:spacing w:before="120" w:after="120" w:line="360" w:lineRule="auto"/>
        <w:ind w:firstLine="360"/>
        <w:jc w:val="both"/>
        <w:rPr>
          <w:rFonts w:ascii="Times New Roman" w:hAnsi="Times New Roman"/>
          <w:b/>
          <w:sz w:val="26"/>
          <w:szCs w:val="26"/>
        </w:rPr>
      </w:pPr>
      <w:r>
        <w:rPr>
          <w:rFonts w:ascii="Times New Roman" w:hAnsi="Times New Roman"/>
          <w:sz w:val="26"/>
          <w:szCs w:val="26"/>
        </w:rPr>
        <w:t xml:space="preserve">- </w:t>
      </w:r>
      <w:r w:rsidRPr="00910177">
        <w:rPr>
          <w:rFonts w:ascii="Times New Roman" w:hAnsi="Times New Roman"/>
          <w:sz w:val="26"/>
          <w:szCs w:val="26"/>
        </w:rPr>
        <w:t xml:space="preserve">Thực hiện </w:t>
      </w:r>
      <w:r w:rsidRPr="00910177">
        <w:rPr>
          <w:rFonts w:ascii="Times New Roman" w:hAnsi="Times New Roman" w:cs="VNI-Times"/>
          <w:sz w:val="26"/>
          <w:szCs w:val="26"/>
        </w:rPr>
        <w:t>đú</w:t>
      </w:r>
      <w:r w:rsidRPr="00910177">
        <w:rPr>
          <w:rFonts w:ascii="Times New Roman" w:hAnsi="Times New Roman"/>
          <w:sz w:val="26"/>
          <w:szCs w:val="26"/>
        </w:rPr>
        <w:t>ng:</w:t>
      </w:r>
      <w:r>
        <w:rPr>
          <w:rFonts w:ascii="Times New Roman" w:hAnsi="Times New Roman"/>
          <w:b/>
          <w:sz w:val="26"/>
          <w:szCs w:val="26"/>
        </w:rPr>
        <w:t xml:space="preserve"> </w:t>
      </w:r>
      <w:r w:rsidRPr="00856063">
        <w:rPr>
          <w:rFonts w:ascii="Times New Roman" w:hAnsi="Times New Roman"/>
          <w:sz w:val="26"/>
          <w:szCs w:val="26"/>
        </w:rPr>
        <w:t>Động tác trong đội ngũ đơn vị;</w:t>
      </w:r>
      <w:r w:rsidRPr="00856063">
        <w:rPr>
          <w:rFonts w:ascii="Times New Roman" w:hAnsi="Times New Roman"/>
          <w:iCs/>
          <w:sz w:val="26"/>
          <w:szCs w:val="26"/>
          <w:lang w:bidi="he-IL"/>
        </w:rPr>
        <w:t xml:space="preserve"> kỹ thuật sử dụng một số loại vũ khí bộ binh</w:t>
      </w:r>
      <w:r w:rsidRPr="00856063">
        <w:rPr>
          <w:rFonts w:ascii="Times New Roman" w:hAnsi="Times New Roman"/>
          <w:bCs/>
          <w:sz w:val="26"/>
          <w:szCs w:val="26"/>
        </w:rPr>
        <w:t>; cấp cứu</w:t>
      </w:r>
      <w:r w:rsidRPr="00856063">
        <w:rPr>
          <w:rFonts w:ascii="Times New Roman" w:hAnsi="Times New Roman"/>
          <w:sz w:val="26"/>
          <w:szCs w:val="26"/>
        </w:rPr>
        <w:t xml:space="preserve"> chuyển thương</w:t>
      </w:r>
      <w:r w:rsidRPr="00856063">
        <w:rPr>
          <w:rFonts w:ascii="Times New Roman" w:hAnsi="Times New Roman"/>
          <w:bCs/>
          <w:sz w:val="26"/>
          <w:szCs w:val="26"/>
        </w:rPr>
        <w:t>.</w:t>
      </w:r>
    </w:p>
    <w:p w:rsidR="008B1868" w:rsidRPr="00910177" w:rsidRDefault="008B1868" w:rsidP="008B1868">
      <w:pPr>
        <w:pStyle w:val="ListParagraph"/>
        <w:numPr>
          <w:ilvl w:val="0"/>
          <w:numId w:val="18"/>
        </w:numPr>
        <w:spacing w:before="120" w:after="120" w:line="360" w:lineRule="auto"/>
        <w:ind w:left="810" w:hanging="270"/>
        <w:jc w:val="both"/>
        <w:rPr>
          <w:rFonts w:ascii="Times New Roman" w:hAnsi="Times New Roman"/>
          <w:b/>
          <w:sz w:val="26"/>
          <w:szCs w:val="26"/>
        </w:rPr>
      </w:pPr>
      <w:r w:rsidRPr="00910177">
        <w:rPr>
          <w:rFonts w:ascii="Times New Roman" w:hAnsi="Times New Roman"/>
          <w:b/>
          <w:sz w:val="26"/>
          <w:szCs w:val="26"/>
        </w:rPr>
        <w:t>N</w:t>
      </w:r>
      <w:r w:rsidRPr="00910177">
        <w:rPr>
          <w:rFonts w:ascii="Times New Roman" w:hAnsi="Times New Roman" w:cs="Cambria"/>
          <w:b/>
          <w:sz w:val="26"/>
          <w:szCs w:val="26"/>
        </w:rPr>
        <w:t>ă</w:t>
      </w:r>
      <w:r w:rsidRPr="00910177">
        <w:rPr>
          <w:rFonts w:ascii="Times New Roman" w:hAnsi="Times New Roman"/>
          <w:b/>
          <w:sz w:val="26"/>
          <w:szCs w:val="26"/>
        </w:rPr>
        <w:t>ng l</w:t>
      </w:r>
      <w:r w:rsidRPr="00910177">
        <w:rPr>
          <w:rFonts w:ascii="Times New Roman" w:hAnsi="Times New Roman" w:cs="Cambria"/>
          <w:b/>
          <w:sz w:val="26"/>
          <w:szCs w:val="26"/>
        </w:rPr>
        <w:t>ự</w:t>
      </w:r>
      <w:r w:rsidRPr="00910177">
        <w:rPr>
          <w:rFonts w:ascii="Times New Roman" w:hAnsi="Times New Roman"/>
          <w:b/>
          <w:sz w:val="26"/>
          <w:szCs w:val="26"/>
        </w:rPr>
        <w:t>c t</w:t>
      </w:r>
      <w:r w:rsidRPr="00910177">
        <w:rPr>
          <w:rFonts w:ascii="Times New Roman" w:hAnsi="Times New Roman" w:cs="Cambria"/>
          <w:b/>
          <w:sz w:val="26"/>
          <w:szCs w:val="26"/>
        </w:rPr>
        <w:t>ự</w:t>
      </w:r>
      <w:r w:rsidRPr="00910177">
        <w:rPr>
          <w:rFonts w:ascii="Times New Roman" w:hAnsi="Times New Roman"/>
          <w:b/>
          <w:sz w:val="26"/>
          <w:szCs w:val="26"/>
        </w:rPr>
        <w:t xml:space="preserve"> ch</w:t>
      </w:r>
      <w:r w:rsidRPr="00910177">
        <w:rPr>
          <w:rFonts w:ascii="Times New Roman" w:hAnsi="Times New Roman" w:cs="Cambria"/>
          <w:b/>
          <w:sz w:val="26"/>
          <w:szCs w:val="26"/>
        </w:rPr>
        <w:t>ủ</w:t>
      </w:r>
      <w:r w:rsidRPr="00910177">
        <w:rPr>
          <w:rFonts w:ascii="Times New Roman" w:hAnsi="Times New Roman"/>
          <w:b/>
          <w:sz w:val="26"/>
          <w:szCs w:val="26"/>
        </w:rPr>
        <w:t xml:space="preserve"> v</w:t>
      </w:r>
      <w:r w:rsidRPr="00910177">
        <w:rPr>
          <w:rFonts w:ascii="Times New Roman" w:hAnsi="Times New Roman" w:cs="VNI-Times"/>
          <w:b/>
          <w:sz w:val="26"/>
          <w:szCs w:val="26"/>
        </w:rPr>
        <w:t>à</w:t>
      </w:r>
      <w:r w:rsidRPr="00910177">
        <w:rPr>
          <w:rFonts w:ascii="Times New Roman" w:hAnsi="Times New Roman"/>
          <w:b/>
          <w:sz w:val="26"/>
          <w:szCs w:val="26"/>
        </w:rPr>
        <w:t xml:space="preserve"> tr</w:t>
      </w:r>
      <w:r w:rsidRPr="00910177">
        <w:rPr>
          <w:rFonts w:ascii="Times New Roman" w:hAnsi="Times New Roman" w:cs="VNI-Times"/>
          <w:b/>
          <w:sz w:val="26"/>
          <w:szCs w:val="26"/>
        </w:rPr>
        <w:t>á</w:t>
      </w:r>
      <w:r w:rsidRPr="00910177">
        <w:rPr>
          <w:rFonts w:ascii="Times New Roman" w:hAnsi="Times New Roman"/>
          <w:b/>
          <w:sz w:val="26"/>
          <w:szCs w:val="26"/>
        </w:rPr>
        <w:t>ch nhi</w:t>
      </w:r>
      <w:r w:rsidRPr="00910177">
        <w:rPr>
          <w:rFonts w:ascii="Times New Roman" w:hAnsi="Times New Roman" w:cs="Cambria"/>
          <w:b/>
          <w:sz w:val="26"/>
          <w:szCs w:val="26"/>
        </w:rPr>
        <w:t>ệ</w:t>
      </w:r>
      <w:r w:rsidRPr="00910177">
        <w:rPr>
          <w:rFonts w:ascii="Times New Roman" w:hAnsi="Times New Roman"/>
          <w:b/>
          <w:sz w:val="26"/>
          <w:szCs w:val="26"/>
        </w:rPr>
        <w:t xml:space="preserve">m: </w:t>
      </w:r>
    </w:p>
    <w:p w:rsidR="008B1868" w:rsidRPr="00856063" w:rsidRDefault="008B1868" w:rsidP="008B1868">
      <w:pPr>
        <w:pStyle w:val="ListParagraph"/>
        <w:numPr>
          <w:ilvl w:val="1"/>
          <w:numId w:val="20"/>
        </w:numPr>
        <w:tabs>
          <w:tab w:val="left" w:pos="540"/>
        </w:tabs>
        <w:spacing w:before="120" w:after="120" w:line="360" w:lineRule="auto"/>
        <w:ind w:left="0" w:firstLine="360"/>
        <w:jc w:val="both"/>
        <w:rPr>
          <w:rFonts w:ascii="Times New Roman" w:hAnsi="Times New Roman" w:cs="Times New Roman"/>
          <w:b/>
          <w:sz w:val="26"/>
          <w:szCs w:val="26"/>
        </w:rPr>
      </w:pPr>
      <w:r w:rsidRPr="00856063">
        <w:rPr>
          <w:rFonts w:ascii="Times New Roman" w:hAnsi="Times New Roman" w:cs="Times New Roman"/>
          <w:sz w:val="26"/>
          <w:szCs w:val="26"/>
        </w:rPr>
        <w:t xml:space="preserve">Cảnh giác cao trước những âm mưu thủ đoạn của các thế lực thù địch; chấp hành tốt mọi đường lối chủ trương của Đảng, chính sách, pháp luật của Nhà nước về công tác quốc phòng và an ninh; </w:t>
      </w:r>
    </w:p>
    <w:p w:rsidR="008B1868" w:rsidRPr="00910177" w:rsidRDefault="008B1868" w:rsidP="008B1868">
      <w:pPr>
        <w:pStyle w:val="ListParagraph"/>
        <w:numPr>
          <w:ilvl w:val="1"/>
          <w:numId w:val="20"/>
        </w:numPr>
        <w:tabs>
          <w:tab w:val="left" w:pos="540"/>
        </w:tabs>
        <w:spacing w:before="120" w:after="120" w:line="360" w:lineRule="auto"/>
        <w:ind w:left="0" w:firstLine="360"/>
        <w:jc w:val="both"/>
        <w:rPr>
          <w:rFonts w:ascii="Times New Roman" w:hAnsi="Times New Roman"/>
          <w:b/>
          <w:sz w:val="26"/>
          <w:szCs w:val="26"/>
        </w:rPr>
      </w:pPr>
      <w:r w:rsidRPr="00910177">
        <w:rPr>
          <w:rFonts w:ascii="Times New Roman" w:hAnsi="Times New Roman"/>
          <w:sz w:val="26"/>
          <w:szCs w:val="26"/>
        </w:rPr>
        <w:t>Rèn luyện bản lĩnh chính trị, đạo đức, hình thành lối sống có kỷ luật, có ý thức tự giác và tác phong nhanh nhẹn trong các hoạt động;</w:t>
      </w:r>
    </w:p>
    <w:p w:rsidR="008B1868" w:rsidRPr="00910177" w:rsidRDefault="008B1868" w:rsidP="008B1868">
      <w:pPr>
        <w:pStyle w:val="ListParagraph"/>
        <w:numPr>
          <w:ilvl w:val="1"/>
          <w:numId w:val="20"/>
        </w:numPr>
        <w:tabs>
          <w:tab w:val="left" w:pos="540"/>
        </w:tabs>
        <w:spacing w:before="120" w:after="120" w:line="360" w:lineRule="auto"/>
        <w:ind w:left="0" w:firstLine="360"/>
        <w:jc w:val="both"/>
        <w:rPr>
          <w:rFonts w:ascii="Times New Roman" w:hAnsi="Times New Roman"/>
          <w:spacing w:val="-2"/>
          <w:sz w:val="26"/>
          <w:szCs w:val="26"/>
        </w:rPr>
      </w:pPr>
      <w:r w:rsidRPr="00910177">
        <w:rPr>
          <w:rFonts w:ascii="Times New Roman" w:hAnsi="Times New Roman"/>
          <w:spacing w:val="-2"/>
          <w:sz w:val="26"/>
          <w:szCs w:val="26"/>
        </w:rPr>
        <w:t>Sẵn sàng tham gia xây dựng và bảo vệ Tổ quốc và các hoạt động xã hội góp phần xây dựng khối đại đoàn kết toàn dân tộc;</w:t>
      </w:r>
    </w:p>
    <w:p w:rsidR="008B1868" w:rsidRPr="00910177" w:rsidRDefault="008B1868" w:rsidP="008B1868">
      <w:pPr>
        <w:pStyle w:val="ListParagraph"/>
        <w:numPr>
          <w:ilvl w:val="1"/>
          <w:numId w:val="20"/>
        </w:numPr>
        <w:tabs>
          <w:tab w:val="left" w:pos="540"/>
        </w:tabs>
        <w:spacing w:before="120" w:after="120" w:line="360" w:lineRule="auto"/>
        <w:ind w:left="0" w:firstLine="360"/>
        <w:jc w:val="both"/>
        <w:rPr>
          <w:rFonts w:ascii="Times New Roman" w:hAnsi="Times New Roman"/>
          <w:sz w:val="26"/>
          <w:szCs w:val="26"/>
        </w:rPr>
      </w:pPr>
      <w:r w:rsidRPr="00910177">
        <w:rPr>
          <w:rFonts w:ascii="Times New Roman" w:hAnsi="Times New Roman"/>
          <w:sz w:val="26"/>
          <w:szCs w:val="26"/>
        </w:rPr>
        <w:t xml:space="preserve">Có ý thức, trách nhiệm trong việc xây dựng lực lượng vũ trang nhân dân; chiến tranh nhân dân, phát triển </w:t>
      </w:r>
      <w:r w:rsidRPr="00910177">
        <w:rPr>
          <w:rFonts w:ascii="Times New Roman" w:hAnsi="Times New Roman"/>
          <w:bCs/>
          <w:sz w:val="26"/>
          <w:szCs w:val="26"/>
        </w:rPr>
        <w:t>kinh tế - xã hội với tăng cường, củng cố quốc phòng và an ninh</w:t>
      </w:r>
      <w:r w:rsidRPr="00910177">
        <w:rPr>
          <w:rFonts w:ascii="Times New Roman" w:hAnsi="Times New Roman"/>
          <w:sz w:val="26"/>
          <w:szCs w:val="26"/>
        </w:rPr>
        <w:t>.</w:t>
      </w:r>
    </w:p>
    <w:p w:rsidR="008B1868" w:rsidRDefault="008B1868" w:rsidP="008B1868">
      <w:pPr>
        <w:ind w:left="360" w:firstLine="720"/>
        <w:rPr>
          <w:rFonts w:ascii="Times New Roman" w:hAnsi="Times New Roman"/>
          <w:b/>
          <w:noProof/>
          <w:sz w:val="26"/>
          <w:szCs w:val="26"/>
        </w:rPr>
      </w:pPr>
      <w:r>
        <w:rPr>
          <w:rFonts w:ascii="Times New Roman" w:hAnsi="Times New Roman"/>
          <w:b/>
          <w:noProof/>
          <w:sz w:val="26"/>
          <w:szCs w:val="26"/>
        </w:rPr>
        <w:t>2. Phương pháp đánh giá</w:t>
      </w:r>
      <w:r w:rsidRPr="00856063">
        <w:rPr>
          <w:rFonts w:ascii="Times New Roman" w:hAnsi="Times New Roman"/>
          <w:b/>
          <w:noProof/>
          <w:sz w:val="26"/>
          <w:szCs w:val="26"/>
        </w:rPr>
        <w:t>:</w:t>
      </w:r>
    </w:p>
    <w:p w:rsidR="008B1868" w:rsidRDefault="008B1868" w:rsidP="008B1868">
      <w:pPr>
        <w:rPr>
          <w:rFonts w:ascii="Times New Roman" w:hAnsi="Times New Roman"/>
          <w:b/>
          <w:noProof/>
          <w:sz w:val="26"/>
          <w:szCs w:val="26"/>
        </w:rPr>
      </w:pPr>
    </w:p>
    <w:p w:rsidR="008B1868" w:rsidRPr="00856063" w:rsidRDefault="008B1868" w:rsidP="008B1868">
      <w:pPr>
        <w:rPr>
          <w:rFonts w:ascii="Times New Roman" w:hAnsi="Times New Roman"/>
          <w:sz w:val="26"/>
          <w:szCs w:val="26"/>
        </w:rPr>
      </w:pPr>
      <w:r w:rsidRPr="00856063">
        <w:rPr>
          <w:rFonts w:ascii="Times New Roman" w:hAnsi="Times New Roman"/>
          <w:sz w:val="26"/>
          <w:szCs w:val="26"/>
        </w:rPr>
        <w:t>Học sinh sinh viên được kiểm tra, đánh giá quá trình dựa trên các điểm thành phần sau:</w:t>
      </w:r>
    </w:p>
    <w:p w:rsidR="008B1868" w:rsidRPr="00856063" w:rsidRDefault="008B1868" w:rsidP="008B1868">
      <w:pPr>
        <w:pStyle w:val="ListParagraph"/>
        <w:ind w:left="1080"/>
        <w:rPr>
          <w:rFonts w:ascii="Times New Roman" w:hAnsi="Times New Roman" w:cs="Times New Roman"/>
          <w:sz w:val="26"/>
          <w:szCs w:val="26"/>
        </w:rPr>
      </w:pPr>
    </w:p>
    <w:tbl>
      <w:tblPr>
        <w:tblW w:w="630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1980"/>
        <w:gridCol w:w="2160"/>
      </w:tblGrid>
      <w:tr w:rsidR="008B1868" w:rsidRPr="00856063" w:rsidTr="008E5C1C">
        <w:trPr>
          <w:trHeight w:val="432"/>
        </w:trPr>
        <w:tc>
          <w:tcPr>
            <w:tcW w:w="2160" w:type="dxa"/>
            <w:shd w:val="clear" w:color="auto" w:fill="D9D9D9" w:themeFill="background1" w:themeFillShade="D9"/>
          </w:tcPr>
          <w:p w:rsidR="008B1868" w:rsidRPr="00856063" w:rsidRDefault="008B1868" w:rsidP="008E5C1C">
            <w:pPr>
              <w:jc w:val="center"/>
              <w:rPr>
                <w:rFonts w:ascii="Times New Roman" w:hAnsi="Times New Roman"/>
                <w:b/>
                <w:sz w:val="26"/>
                <w:szCs w:val="26"/>
              </w:rPr>
            </w:pPr>
            <w:r w:rsidRPr="00856063">
              <w:rPr>
                <w:rFonts w:ascii="Times New Roman" w:hAnsi="Times New Roman"/>
                <w:b/>
                <w:sz w:val="26"/>
                <w:szCs w:val="26"/>
              </w:rPr>
              <w:lastRenderedPageBreak/>
              <w:t>Điểm thành phần</w:t>
            </w:r>
          </w:p>
        </w:tc>
        <w:tc>
          <w:tcPr>
            <w:tcW w:w="1980" w:type="dxa"/>
            <w:shd w:val="clear" w:color="auto" w:fill="D9D9D9" w:themeFill="background1" w:themeFillShade="D9"/>
            <w:vAlign w:val="center"/>
          </w:tcPr>
          <w:p w:rsidR="008B1868" w:rsidRPr="00856063" w:rsidRDefault="008B1868" w:rsidP="008E5C1C">
            <w:pPr>
              <w:jc w:val="center"/>
              <w:rPr>
                <w:rFonts w:ascii="Times New Roman" w:hAnsi="Times New Roman"/>
                <w:b/>
                <w:sz w:val="26"/>
                <w:szCs w:val="26"/>
              </w:rPr>
            </w:pPr>
            <w:r w:rsidRPr="00856063">
              <w:rPr>
                <w:rFonts w:ascii="Times New Roman" w:hAnsi="Times New Roman"/>
                <w:b/>
                <w:sz w:val="26"/>
                <w:szCs w:val="26"/>
              </w:rPr>
              <w:t>Hình thức</w:t>
            </w:r>
          </w:p>
        </w:tc>
        <w:tc>
          <w:tcPr>
            <w:tcW w:w="2160" w:type="dxa"/>
            <w:shd w:val="clear" w:color="auto" w:fill="D9D9D9" w:themeFill="background1" w:themeFillShade="D9"/>
            <w:vAlign w:val="center"/>
          </w:tcPr>
          <w:p w:rsidR="008B1868" w:rsidRPr="00856063" w:rsidRDefault="008B1868" w:rsidP="008E5C1C">
            <w:pPr>
              <w:jc w:val="center"/>
              <w:rPr>
                <w:rFonts w:ascii="Times New Roman" w:hAnsi="Times New Roman"/>
                <w:b/>
                <w:sz w:val="26"/>
                <w:szCs w:val="26"/>
              </w:rPr>
            </w:pPr>
            <w:r w:rsidRPr="00856063">
              <w:rPr>
                <w:rFonts w:ascii="Times New Roman" w:hAnsi="Times New Roman"/>
                <w:b/>
                <w:sz w:val="26"/>
                <w:szCs w:val="26"/>
              </w:rPr>
              <w:t>Số lần</w:t>
            </w:r>
          </w:p>
        </w:tc>
      </w:tr>
      <w:tr w:rsidR="008B1868" w:rsidRPr="00856063" w:rsidTr="008E5C1C">
        <w:trPr>
          <w:trHeight w:val="432"/>
        </w:trPr>
        <w:tc>
          <w:tcPr>
            <w:tcW w:w="2160" w:type="dxa"/>
            <w:vAlign w:val="center"/>
          </w:tcPr>
          <w:p w:rsidR="008B1868" w:rsidRPr="00856063" w:rsidRDefault="008B1868" w:rsidP="008E5C1C">
            <w:pPr>
              <w:rPr>
                <w:rFonts w:ascii="Times New Roman" w:hAnsi="Times New Roman"/>
                <w:sz w:val="26"/>
                <w:szCs w:val="26"/>
              </w:rPr>
            </w:pPr>
            <w:r>
              <w:rPr>
                <w:rFonts w:ascii="Times New Roman" w:hAnsi="Times New Roman"/>
                <w:sz w:val="26"/>
                <w:szCs w:val="26"/>
              </w:rPr>
              <w:t>Kiểm tra thường xuyên</w:t>
            </w:r>
            <w:r w:rsidRPr="00856063">
              <w:rPr>
                <w:rFonts w:ascii="Times New Roman" w:hAnsi="Times New Roman"/>
                <w:sz w:val="26"/>
                <w:szCs w:val="26"/>
              </w:rPr>
              <w:t xml:space="preserve"> </w:t>
            </w:r>
          </w:p>
        </w:tc>
        <w:tc>
          <w:tcPr>
            <w:tcW w:w="1980" w:type="dxa"/>
            <w:vAlign w:val="center"/>
          </w:tcPr>
          <w:p w:rsidR="008B1868" w:rsidRPr="00856063" w:rsidRDefault="008B1868" w:rsidP="008E5C1C">
            <w:pPr>
              <w:rPr>
                <w:rFonts w:ascii="Times New Roman" w:hAnsi="Times New Roman"/>
                <w:sz w:val="26"/>
                <w:szCs w:val="26"/>
              </w:rPr>
            </w:pPr>
            <w:r w:rsidRPr="00856063">
              <w:rPr>
                <w:rFonts w:ascii="Times New Roman" w:hAnsi="Times New Roman"/>
                <w:sz w:val="26"/>
                <w:szCs w:val="26"/>
              </w:rPr>
              <w:t xml:space="preserve">Trắc nghiệm/ vấn đáp/ thực hành </w:t>
            </w:r>
          </w:p>
        </w:tc>
        <w:tc>
          <w:tcPr>
            <w:tcW w:w="2160" w:type="dxa"/>
            <w:vAlign w:val="center"/>
          </w:tcPr>
          <w:p w:rsidR="008B1868" w:rsidRPr="00856063" w:rsidRDefault="008B1868" w:rsidP="008E5C1C">
            <w:pPr>
              <w:jc w:val="center"/>
              <w:rPr>
                <w:rFonts w:ascii="Times New Roman" w:hAnsi="Times New Roman"/>
                <w:sz w:val="26"/>
                <w:szCs w:val="26"/>
              </w:rPr>
            </w:pPr>
            <w:r>
              <w:rPr>
                <w:rFonts w:ascii="Times New Roman" w:hAnsi="Times New Roman"/>
                <w:sz w:val="26"/>
                <w:szCs w:val="26"/>
              </w:rPr>
              <w:t>1</w:t>
            </w:r>
          </w:p>
        </w:tc>
      </w:tr>
      <w:tr w:rsidR="008B1868" w:rsidRPr="00856063" w:rsidTr="008E5C1C">
        <w:trPr>
          <w:trHeight w:val="432"/>
        </w:trPr>
        <w:tc>
          <w:tcPr>
            <w:tcW w:w="2160" w:type="dxa"/>
            <w:vAlign w:val="center"/>
          </w:tcPr>
          <w:p w:rsidR="008B1868" w:rsidRPr="00856063" w:rsidRDefault="008B1868" w:rsidP="008E5C1C">
            <w:pPr>
              <w:rPr>
                <w:rFonts w:ascii="Times New Roman" w:hAnsi="Times New Roman"/>
                <w:sz w:val="26"/>
                <w:szCs w:val="26"/>
              </w:rPr>
            </w:pPr>
            <w:r>
              <w:rPr>
                <w:rFonts w:ascii="Times New Roman" w:hAnsi="Times New Roman"/>
                <w:sz w:val="26"/>
                <w:szCs w:val="26"/>
              </w:rPr>
              <w:t xml:space="preserve">  Kiểm tra định kỳ </w:t>
            </w:r>
            <w:r w:rsidRPr="00856063">
              <w:rPr>
                <w:rFonts w:ascii="Times New Roman" w:hAnsi="Times New Roman"/>
                <w:sz w:val="26"/>
                <w:szCs w:val="26"/>
              </w:rPr>
              <w:t xml:space="preserve"> </w:t>
            </w:r>
          </w:p>
        </w:tc>
        <w:tc>
          <w:tcPr>
            <w:tcW w:w="1980" w:type="dxa"/>
            <w:vAlign w:val="center"/>
          </w:tcPr>
          <w:p w:rsidR="008B1868" w:rsidRPr="00856063" w:rsidRDefault="008B1868" w:rsidP="008E5C1C">
            <w:pPr>
              <w:rPr>
                <w:rFonts w:ascii="Times New Roman" w:hAnsi="Times New Roman"/>
                <w:sz w:val="26"/>
                <w:szCs w:val="26"/>
              </w:rPr>
            </w:pPr>
            <w:r w:rsidRPr="00856063">
              <w:rPr>
                <w:rFonts w:ascii="Times New Roman" w:hAnsi="Times New Roman"/>
                <w:sz w:val="26"/>
                <w:szCs w:val="26"/>
              </w:rPr>
              <w:t>Trắc nghiệm/ vấn đáp/ thực hành</w:t>
            </w:r>
          </w:p>
        </w:tc>
        <w:tc>
          <w:tcPr>
            <w:tcW w:w="2160" w:type="dxa"/>
            <w:vAlign w:val="center"/>
          </w:tcPr>
          <w:p w:rsidR="008B1868" w:rsidRPr="00856063" w:rsidRDefault="008B1868" w:rsidP="008E5C1C">
            <w:pPr>
              <w:jc w:val="center"/>
              <w:rPr>
                <w:rFonts w:ascii="Times New Roman" w:hAnsi="Times New Roman"/>
                <w:sz w:val="26"/>
                <w:szCs w:val="26"/>
              </w:rPr>
            </w:pPr>
            <w:r>
              <w:rPr>
                <w:rFonts w:ascii="Times New Roman" w:hAnsi="Times New Roman"/>
                <w:sz w:val="26"/>
                <w:szCs w:val="26"/>
              </w:rPr>
              <w:t>1</w:t>
            </w:r>
          </w:p>
        </w:tc>
      </w:tr>
    </w:tbl>
    <w:p w:rsidR="008B1868" w:rsidRPr="00856063" w:rsidRDefault="008B1868" w:rsidP="008B1868">
      <w:pPr>
        <w:pStyle w:val="ListParagraph"/>
        <w:spacing w:before="120" w:after="120"/>
        <w:rPr>
          <w:rFonts w:ascii="Times New Roman" w:hAnsi="Times New Roman" w:cs="Times New Roman"/>
          <w:b/>
          <w:noProof/>
          <w:sz w:val="26"/>
          <w:szCs w:val="26"/>
        </w:rPr>
      </w:pPr>
    </w:p>
    <w:tbl>
      <w:tblPr>
        <w:tblW w:w="53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0"/>
        <w:gridCol w:w="2700"/>
      </w:tblGrid>
      <w:tr w:rsidR="008B1868" w:rsidRPr="00856063" w:rsidTr="008E5C1C">
        <w:trPr>
          <w:trHeight w:val="432"/>
        </w:trPr>
        <w:tc>
          <w:tcPr>
            <w:tcW w:w="2610" w:type="dxa"/>
            <w:shd w:val="clear" w:color="auto" w:fill="D9D9D9" w:themeFill="background1" w:themeFillShade="D9"/>
            <w:vAlign w:val="center"/>
          </w:tcPr>
          <w:p w:rsidR="008B1868" w:rsidRPr="00856063" w:rsidRDefault="008B1868" w:rsidP="008E5C1C">
            <w:pPr>
              <w:jc w:val="center"/>
              <w:rPr>
                <w:rFonts w:ascii="Times New Roman" w:hAnsi="Times New Roman"/>
                <w:b/>
                <w:sz w:val="26"/>
                <w:szCs w:val="26"/>
              </w:rPr>
            </w:pPr>
            <w:r w:rsidRPr="00856063">
              <w:rPr>
                <w:rFonts w:ascii="Times New Roman" w:hAnsi="Times New Roman"/>
                <w:b/>
                <w:sz w:val="26"/>
                <w:szCs w:val="26"/>
              </w:rPr>
              <w:t>Hình thức thi</w:t>
            </w:r>
          </w:p>
        </w:tc>
        <w:tc>
          <w:tcPr>
            <w:tcW w:w="2700" w:type="dxa"/>
            <w:shd w:val="clear" w:color="auto" w:fill="D9D9D9" w:themeFill="background1" w:themeFillShade="D9"/>
            <w:vAlign w:val="center"/>
          </w:tcPr>
          <w:p w:rsidR="008B1868" w:rsidRPr="00856063" w:rsidRDefault="008B1868" w:rsidP="008E5C1C">
            <w:pPr>
              <w:jc w:val="center"/>
              <w:rPr>
                <w:rFonts w:ascii="Times New Roman" w:hAnsi="Times New Roman"/>
                <w:b/>
                <w:sz w:val="26"/>
                <w:szCs w:val="26"/>
              </w:rPr>
            </w:pPr>
            <w:r w:rsidRPr="00856063">
              <w:rPr>
                <w:rFonts w:ascii="Times New Roman" w:hAnsi="Times New Roman"/>
                <w:b/>
                <w:sz w:val="26"/>
                <w:szCs w:val="26"/>
              </w:rPr>
              <w:t>Thời lượng (phút)</w:t>
            </w:r>
          </w:p>
        </w:tc>
      </w:tr>
      <w:tr w:rsidR="008B1868" w:rsidRPr="00856063" w:rsidTr="008E5C1C">
        <w:trPr>
          <w:trHeight w:val="422"/>
        </w:trPr>
        <w:tc>
          <w:tcPr>
            <w:tcW w:w="2610" w:type="dxa"/>
            <w:vAlign w:val="center"/>
          </w:tcPr>
          <w:p w:rsidR="008B1868" w:rsidRPr="00856063" w:rsidRDefault="008B1868" w:rsidP="008E5C1C">
            <w:pPr>
              <w:rPr>
                <w:rFonts w:ascii="Times New Roman" w:hAnsi="Times New Roman"/>
                <w:sz w:val="26"/>
                <w:szCs w:val="26"/>
              </w:rPr>
            </w:pPr>
            <w:r>
              <w:rPr>
                <w:rFonts w:ascii="Times New Roman" w:hAnsi="Times New Roman"/>
                <w:sz w:val="26"/>
                <w:szCs w:val="26"/>
              </w:rPr>
              <w:t>Tiểu luận</w:t>
            </w:r>
          </w:p>
        </w:tc>
        <w:tc>
          <w:tcPr>
            <w:tcW w:w="2700" w:type="dxa"/>
            <w:vAlign w:val="center"/>
          </w:tcPr>
          <w:p w:rsidR="008B1868" w:rsidRPr="00856063" w:rsidRDefault="008B1868" w:rsidP="008E5C1C">
            <w:pPr>
              <w:rPr>
                <w:rFonts w:ascii="Times New Roman" w:hAnsi="Times New Roman"/>
                <w:sz w:val="26"/>
                <w:szCs w:val="26"/>
              </w:rPr>
            </w:pPr>
          </w:p>
        </w:tc>
      </w:tr>
    </w:tbl>
    <w:p w:rsidR="008B1868" w:rsidRDefault="008B1868" w:rsidP="00C40125">
      <w:pPr>
        <w:rPr>
          <w:rFonts w:ascii="Times New Roman" w:hAnsi="Times New Roman"/>
          <w:sz w:val="26"/>
          <w:szCs w:val="26"/>
        </w:rPr>
      </w:pPr>
    </w:p>
    <w:p w:rsidR="00C40125" w:rsidRDefault="00A178A0" w:rsidP="00A178A0">
      <w:pPr>
        <w:spacing w:before="120" w:after="120"/>
        <w:rPr>
          <w:rFonts w:ascii="Times New Roman" w:hAnsi="Times New Roman"/>
          <w:b/>
          <w:sz w:val="26"/>
          <w:szCs w:val="26"/>
        </w:rPr>
      </w:pPr>
      <w:r>
        <w:rPr>
          <w:rFonts w:ascii="Times New Roman" w:hAnsi="Times New Roman"/>
          <w:b/>
          <w:sz w:val="26"/>
          <w:szCs w:val="26"/>
        </w:rPr>
        <w:t>VI.Hướng dẫn thực hiện</w:t>
      </w:r>
      <w:r w:rsidR="00C40125" w:rsidRPr="00A178A0">
        <w:rPr>
          <w:rFonts w:ascii="Times New Roman" w:hAnsi="Times New Roman"/>
          <w:b/>
          <w:sz w:val="26"/>
          <w:szCs w:val="26"/>
        </w:rPr>
        <w:t>:</w:t>
      </w:r>
    </w:p>
    <w:p w:rsidR="00A178A0" w:rsidRPr="00A178A0" w:rsidRDefault="00A178A0" w:rsidP="00A178A0">
      <w:pPr>
        <w:spacing w:before="120" w:after="120"/>
        <w:rPr>
          <w:rFonts w:ascii="Times New Roman" w:hAnsi="Times New Roman"/>
          <w:b/>
          <w:sz w:val="26"/>
          <w:szCs w:val="26"/>
        </w:rPr>
      </w:pPr>
      <w:r>
        <w:rPr>
          <w:rFonts w:ascii="Times New Roman" w:hAnsi="Times New Roman"/>
          <w:b/>
          <w:sz w:val="26"/>
          <w:szCs w:val="26"/>
        </w:rPr>
        <w:t>1.Phạm vi áp dụng:Sinh viên trường cao đẳng Lý Tự Trọng TP.HCM</w:t>
      </w:r>
    </w:p>
    <w:p w:rsidR="00A178A0" w:rsidRDefault="00A178A0" w:rsidP="00A178A0">
      <w:pPr>
        <w:pStyle w:val="Heading2"/>
        <w:keepLines/>
        <w:spacing w:before="120" w:after="120"/>
        <w:rPr>
          <w:rFonts w:ascii="Times New Roman" w:hAnsi="Times New Roman" w:cs="Times New Roman"/>
          <w:noProof/>
          <w:sz w:val="26"/>
          <w:szCs w:val="26"/>
        </w:rPr>
      </w:pPr>
      <w:r>
        <w:rPr>
          <w:rFonts w:ascii="Times New Roman" w:hAnsi="Times New Roman" w:cs="Times New Roman"/>
          <w:noProof/>
          <w:sz w:val="26"/>
          <w:szCs w:val="26"/>
        </w:rPr>
        <w:t>2.Hướng dẫn  về phương pháp giảng dạy,học tập môn học:</w:t>
      </w:r>
    </w:p>
    <w:p w:rsidR="00C40125" w:rsidRPr="00856063" w:rsidRDefault="00A178A0" w:rsidP="00A178A0">
      <w:pPr>
        <w:pStyle w:val="Heading2"/>
        <w:keepLines/>
        <w:spacing w:before="120" w:after="120"/>
        <w:rPr>
          <w:rFonts w:ascii="Times New Roman" w:hAnsi="Times New Roman"/>
          <w:sz w:val="26"/>
          <w:szCs w:val="26"/>
        </w:rPr>
      </w:pPr>
      <w:r>
        <w:rPr>
          <w:rFonts w:ascii="Times New Roman" w:hAnsi="Times New Roman" w:cs="Times New Roman"/>
          <w:noProof/>
          <w:sz w:val="26"/>
          <w:szCs w:val="26"/>
        </w:rPr>
        <w:t xml:space="preserve">- </w:t>
      </w:r>
      <w:r w:rsidRPr="00856063">
        <w:rPr>
          <w:rFonts w:ascii="Times New Roman" w:hAnsi="Times New Roman"/>
          <w:sz w:val="26"/>
          <w:szCs w:val="26"/>
        </w:rPr>
        <w:t xml:space="preserve"> </w:t>
      </w:r>
      <w:r w:rsidR="00C40125" w:rsidRPr="00856063">
        <w:rPr>
          <w:rFonts w:ascii="Times New Roman" w:hAnsi="Times New Roman"/>
          <w:sz w:val="26"/>
          <w:szCs w:val="26"/>
        </w:rPr>
        <w:t>Đối với giảng viên:</w:t>
      </w:r>
    </w:p>
    <w:p w:rsidR="00C40125" w:rsidRPr="00856063" w:rsidRDefault="00C40125" w:rsidP="00C40125">
      <w:pPr>
        <w:ind w:firstLine="720"/>
        <w:rPr>
          <w:rFonts w:ascii="Times New Roman" w:hAnsi="Times New Roman"/>
          <w:sz w:val="26"/>
          <w:szCs w:val="26"/>
        </w:rPr>
      </w:pPr>
      <w:r w:rsidRPr="00856063">
        <w:rPr>
          <w:rFonts w:ascii="Times New Roman" w:hAnsi="Times New Roman"/>
          <w:sz w:val="26"/>
          <w:szCs w:val="26"/>
        </w:rPr>
        <w:t>Thuyết trình, trực quan, làm mẫu động tác, thảo luận nhóm, tập luyện nhóm, viết bài thu hoạch, đọc tài liệu tại</w:t>
      </w:r>
      <w:r>
        <w:rPr>
          <w:rFonts w:ascii="Times New Roman" w:hAnsi="Times New Roman"/>
          <w:sz w:val="26"/>
          <w:szCs w:val="26"/>
        </w:rPr>
        <w:t xml:space="preserve"> lớp và ở nhà.</w:t>
      </w:r>
    </w:p>
    <w:p w:rsidR="00C40125" w:rsidRPr="00856063" w:rsidRDefault="00C40125" w:rsidP="00C40125">
      <w:pPr>
        <w:numPr>
          <w:ilvl w:val="0"/>
          <w:numId w:val="5"/>
        </w:numPr>
        <w:tabs>
          <w:tab w:val="left" w:pos="360"/>
          <w:tab w:val="left" w:leader="dot" w:pos="9000"/>
        </w:tabs>
        <w:spacing w:before="120" w:after="120"/>
        <w:jc w:val="both"/>
        <w:rPr>
          <w:rFonts w:ascii="Times New Roman" w:hAnsi="Times New Roman"/>
          <w:sz w:val="26"/>
          <w:szCs w:val="26"/>
        </w:rPr>
      </w:pPr>
      <w:r w:rsidRPr="00856063">
        <w:rPr>
          <w:rFonts w:ascii="Times New Roman" w:hAnsi="Times New Roman"/>
          <w:sz w:val="26"/>
          <w:szCs w:val="26"/>
        </w:rPr>
        <w:t>Đối với người học:</w:t>
      </w:r>
    </w:p>
    <w:p w:rsidR="00C40125" w:rsidRPr="00856063" w:rsidRDefault="00C40125" w:rsidP="00C40125">
      <w:pPr>
        <w:pStyle w:val="ListParagraph"/>
        <w:tabs>
          <w:tab w:val="left" w:leader="dot" w:pos="9000"/>
        </w:tabs>
        <w:spacing w:before="120" w:after="120"/>
        <w:ind w:left="0" w:firstLine="709"/>
        <w:jc w:val="both"/>
        <w:rPr>
          <w:rFonts w:ascii="Times New Roman" w:hAnsi="Times New Roman" w:cs="Times New Roman"/>
          <w:sz w:val="26"/>
          <w:szCs w:val="26"/>
        </w:rPr>
      </w:pPr>
      <w:r w:rsidRPr="00856063">
        <w:rPr>
          <w:rFonts w:ascii="Times New Roman" w:hAnsi="Times New Roman" w:cs="Times New Roman"/>
          <w:sz w:val="26"/>
          <w:szCs w:val="26"/>
        </w:rPr>
        <w:t>Dự lớp theo đúng quy chế đào tạo, thực hiện đầy đủ các yêu cầu kiểm tra tại lớp, có tài liệu học tập, tham gia làm bài tập nhóm thuyết trình trên lớp, tự học, tự nghiên cứu ở nhà theo yêu cầu của giảng viên, kiểm tra giữa kỳ, thi kết túc môn.</w:t>
      </w:r>
    </w:p>
    <w:p w:rsidR="00A178A0" w:rsidRDefault="00C40125" w:rsidP="00A178A0">
      <w:pPr>
        <w:pStyle w:val="ListParagraph"/>
        <w:tabs>
          <w:tab w:val="left" w:leader="dot" w:pos="9000"/>
        </w:tabs>
        <w:spacing w:before="120" w:after="120"/>
        <w:ind w:left="0" w:firstLine="709"/>
        <w:jc w:val="both"/>
        <w:rPr>
          <w:rFonts w:ascii="Times New Roman" w:hAnsi="Times New Roman" w:cs="Times New Roman"/>
          <w:sz w:val="26"/>
          <w:szCs w:val="26"/>
        </w:rPr>
      </w:pPr>
      <w:r w:rsidRPr="00856063">
        <w:rPr>
          <w:rFonts w:ascii="Times New Roman" w:hAnsi="Times New Roman" w:cs="Times New Roman"/>
          <w:sz w:val="26"/>
          <w:szCs w:val="26"/>
        </w:rPr>
        <w:t>Trang phục, giày đúng theo quy định của bộ môn Giáo dục quốc phòng &amp; an ninh.</w:t>
      </w:r>
    </w:p>
    <w:p w:rsidR="00C40125" w:rsidRPr="00856063" w:rsidRDefault="00A178A0" w:rsidP="00A178A0">
      <w:pPr>
        <w:pStyle w:val="ListParagraph"/>
        <w:tabs>
          <w:tab w:val="left" w:leader="dot" w:pos="9000"/>
        </w:tabs>
        <w:spacing w:before="120" w:after="120"/>
        <w:ind w:left="0" w:firstLine="709"/>
        <w:jc w:val="both"/>
        <w:rPr>
          <w:rFonts w:ascii="Times New Roman" w:hAnsi="Times New Roman" w:cs="Times New Roman"/>
          <w:sz w:val="26"/>
          <w:szCs w:val="26"/>
        </w:rPr>
      </w:pPr>
      <w:r>
        <w:rPr>
          <w:rFonts w:ascii="Times New Roman" w:hAnsi="Times New Roman" w:cs="Times New Roman"/>
          <w:sz w:val="26"/>
          <w:szCs w:val="26"/>
        </w:rPr>
        <w:t>3.</w:t>
      </w:r>
      <w:r w:rsidR="00C40125" w:rsidRPr="00856063">
        <w:rPr>
          <w:rFonts w:ascii="Times New Roman" w:hAnsi="Times New Roman" w:cs="Times New Roman"/>
          <w:noProof/>
          <w:sz w:val="26"/>
          <w:szCs w:val="26"/>
        </w:rPr>
        <w:t>Những trọng tâm cần chú ý:</w:t>
      </w:r>
    </w:p>
    <w:p w:rsidR="00C40125" w:rsidRPr="00856063" w:rsidRDefault="00C40125" w:rsidP="00C40125">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sz w:val="26"/>
          <w:szCs w:val="26"/>
        </w:rPr>
        <w:t>- Trình bày được</w:t>
      </w:r>
      <w:r w:rsidRPr="00856063">
        <w:rPr>
          <w:rFonts w:ascii="Times New Roman" w:hAnsi="Times New Roman"/>
          <w:bCs/>
          <w:sz w:val="26"/>
          <w:szCs w:val="26"/>
        </w:rPr>
        <w:t xml:space="preserve"> những nội dung cơ bản về chiến lược “Diễn biến hoà bình”, bạo loạn lật đổ của các thế lực thù địch đối với Việt Nam; </w:t>
      </w:r>
    </w:p>
    <w:p w:rsidR="00C40125" w:rsidRPr="00856063" w:rsidRDefault="00C40125" w:rsidP="00C40125">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bCs/>
          <w:sz w:val="26"/>
          <w:szCs w:val="26"/>
        </w:rPr>
        <w:t>- Trình bày được những kiến thức cơ bản về xây dựng lực lượng dân quân tự vệ, dự bị động viên; xây dựng và bảo vệ chủ quyền lãnh thổ, biên giới quốc gia;</w:t>
      </w:r>
    </w:p>
    <w:p w:rsidR="00C40125" w:rsidRPr="00856063" w:rsidRDefault="00C40125" w:rsidP="00C40125">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bCs/>
          <w:sz w:val="26"/>
          <w:szCs w:val="26"/>
        </w:rPr>
        <w:t>- Trình bày được một số nội dung cơ bản về dân tộc và tôn giáo; phòng chống tội phạm và tệ nạn xã hội; đường lối quan điểm của Đảng, chính sách, pháp luật của Nhà nước về bảo vệ an ninh chính trị, kinh tế, văn hóa, tư tưởng;</w:t>
      </w:r>
    </w:p>
    <w:p w:rsidR="00C40125" w:rsidRPr="00856063" w:rsidRDefault="00C40125" w:rsidP="00C40125">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bCs/>
          <w:sz w:val="26"/>
          <w:szCs w:val="26"/>
        </w:rPr>
        <w:t>- Trình bày được những vấn đề cơ bản về xây dựng lực lượng vũ trang nhân dân Việt Nam; đường lối chủ trương của Đảng và Nhà nước về kết hợp phát triển kinh tế - xã hội với tăng cường, củng cố quốc phòng và an ninh;</w:t>
      </w:r>
    </w:p>
    <w:p w:rsidR="00C40125" w:rsidRPr="00856063" w:rsidRDefault="00C40125" w:rsidP="00C40125">
      <w:pPr>
        <w:shd w:val="clear" w:color="auto" w:fill="FFFFFF"/>
        <w:tabs>
          <w:tab w:val="left" w:pos="0"/>
          <w:tab w:val="left" w:pos="540"/>
        </w:tabs>
        <w:spacing w:before="120" w:after="120"/>
        <w:ind w:firstLine="720"/>
        <w:jc w:val="both"/>
        <w:rPr>
          <w:rFonts w:ascii="Times New Roman" w:hAnsi="Times New Roman"/>
          <w:bCs/>
          <w:sz w:val="26"/>
          <w:szCs w:val="26"/>
        </w:rPr>
      </w:pPr>
      <w:r w:rsidRPr="00856063">
        <w:rPr>
          <w:rFonts w:ascii="Times New Roman" w:hAnsi="Times New Roman"/>
          <w:sz w:val="26"/>
          <w:szCs w:val="26"/>
        </w:rPr>
        <w:t>- Trình bày được một số nội dung cơ bản về đội ngũ đơn vị cấp tiểu đội, trung đội</w:t>
      </w:r>
      <w:r w:rsidRPr="00856063">
        <w:rPr>
          <w:rFonts w:ascii="Times New Roman" w:hAnsi="Times New Roman"/>
          <w:bCs/>
          <w:sz w:val="26"/>
          <w:szCs w:val="26"/>
        </w:rPr>
        <w:t>;</w:t>
      </w:r>
      <w:r w:rsidRPr="00856063">
        <w:rPr>
          <w:rFonts w:ascii="Times New Roman" w:hAnsi="Times New Roman"/>
          <w:sz w:val="26"/>
          <w:szCs w:val="26"/>
        </w:rPr>
        <w:t xml:space="preserve"> tác dụng, tính năng, cấu tạo và cách thức sử dụng của một số loại vũ khí bộ binh thông thường</w:t>
      </w:r>
      <w:r w:rsidRPr="00856063">
        <w:rPr>
          <w:rFonts w:ascii="Times New Roman" w:hAnsi="Times New Roman"/>
          <w:iCs/>
          <w:sz w:val="26"/>
          <w:szCs w:val="26"/>
          <w:lang w:bidi="he-IL"/>
        </w:rPr>
        <w:t>;</w:t>
      </w:r>
      <w:r w:rsidRPr="00856063">
        <w:rPr>
          <w:rFonts w:ascii="Times New Roman" w:hAnsi="Times New Roman"/>
          <w:sz w:val="26"/>
          <w:szCs w:val="26"/>
        </w:rPr>
        <w:t xml:space="preserve"> kỹ thuật cấp cứu chuyển thương.</w:t>
      </w:r>
    </w:p>
    <w:p w:rsidR="00C40125" w:rsidRPr="00856063" w:rsidRDefault="00A178A0" w:rsidP="00A178A0">
      <w:pPr>
        <w:pStyle w:val="Heading2"/>
        <w:keepLines/>
        <w:spacing w:before="120" w:after="120"/>
        <w:rPr>
          <w:rFonts w:ascii="Times New Roman" w:hAnsi="Times New Roman" w:cs="Times New Roman"/>
          <w:noProof/>
          <w:sz w:val="26"/>
          <w:szCs w:val="26"/>
        </w:rPr>
      </w:pPr>
      <w:r>
        <w:rPr>
          <w:rFonts w:ascii="Times New Roman" w:hAnsi="Times New Roman" w:cs="Times New Roman"/>
          <w:noProof/>
          <w:sz w:val="26"/>
          <w:szCs w:val="26"/>
        </w:rPr>
        <w:t xml:space="preserve">   4.</w:t>
      </w:r>
      <w:r w:rsidR="00C40125" w:rsidRPr="00856063">
        <w:rPr>
          <w:rFonts w:ascii="Times New Roman" w:hAnsi="Times New Roman" w:cs="Times New Roman"/>
          <w:noProof/>
          <w:sz w:val="26"/>
          <w:szCs w:val="26"/>
        </w:rPr>
        <w:t>Tài liệu tham khảo:</w:t>
      </w:r>
    </w:p>
    <w:tbl>
      <w:tblPr>
        <w:tblStyle w:val="TableGrid"/>
        <w:tblW w:w="0" w:type="auto"/>
        <w:jc w:val="center"/>
        <w:tblLook w:val="04A0" w:firstRow="1" w:lastRow="0" w:firstColumn="1" w:lastColumn="0" w:noHBand="0" w:noVBand="1"/>
      </w:tblPr>
      <w:tblGrid>
        <w:gridCol w:w="708"/>
        <w:gridCol w:w="5639"/>
      </w:tblGrid>
      <w:tr w:rsidR="00C40125" w:rsidRPr="00856063" w:rsidTr="00404405">
        <w:trPr>
          <w:trHeight w:val="784"/>
          <w:jc w:val="center"/>
        </w:trPr>
        <w:tc>
          <w:tcPr>
            <w:tcW w:w="708" w:type="dxa"/>
            <w:shd w:val="clear" w:color="auto" w:fill="D9D9D9" w:themeFill="background1" w:themeFillShade="D9"/>
          </w:tcPr>
          <w:p w:rsidR="00C40125" w:rsidRPr="00856063" w:rsidRDefault="00C40125" w:rsidP="00404405">
            <w:pPr>
              <w:jc w:val="center"/>
              <w:rPr>
                <w:rFonts w:ascii="Times New Roman" w:hAnsi="Times New Roman"/>
                <w:b/>
                <w:sz w:val="26"/>
                <w:szCs w:val="26"/>
              </w:rPr>
            </w:pPr>
            <w:r w:rsidRPr="00856063">
              <w:rPr>
                <w:rFonts w:ascii="Times New Roman" w:hAnsi="Times New Roman"/>
                <w:b/>
                <w:sz w:val="26"/>
                <w:szCs w:val="26"/>
              </w:rPr>
              <w:t>STT</w:t>
            </w:r>
          </w:p>
        </w:tc>
        <w:tc>
          <w:tcPr>
            <w:tcW w:w="5639" w:type="dxa"/>
            <w:shd w:val="clear" w:color="auto" w:fill="D9D9D9" w:themeFill="background1" w:themeFillShade="D9"/>
          </w:tcPr>
          <w:p w:rsidR="00C40125" w:rsidRPr="00856063" w:rsidRDefault="00C40125" w:rsidP="00404405">
            <w:pPr>
              <w:jc w:val="center"/>
              <w:rPr>
                <w:rFonts w:ascii="Times New Roman" w:hAnsi="Times New Roman"/>
                <w:b/>
                <w:sz w:val="26"/>
                <w:szCs w:val="26"/>
              </w:rPr>
            </w:pPr>
            <w:r w:rsidRPr="00856063">
              <w:rPr>
                <w:rFonts w:ascii="Times New Roman" w:hAnsi="Times New Roman"/>
                <w:b/>
                <w:sz w:val="26"/>
                <w:szCs w:val="26"/>
              </w:rPr>
              <w:t>Thông tin về tài liệu</w:t>
            </w:r>
          </w:p>
        </w:tc>
      </w:tr>
      <w:tr w:rsidR="00C40125" w:rsidRPr="00856063" w:rsidTr="00404405">
        <w:trPr>
          <w:trHeight w:val="553"/>
          <w:jc w:val="center"/>
        </w:trPr>
        <w:tc>
          <w:tcPr>
            <w:tcW w:w="708" w:type="dxa"/>
          </w:tcPr>
          <w:p w:rsidR="00C40125" w:rsidRPr="00856063" w:rsidRDefault="00C40125" w:rsidP="00404405">
            <w:pPr>
              <w:jc w:val="center"/>
              <w:rPr>
                <w:rFonts w:ascii="Times New Roman" w:hAnsi="Times New Roman"/>
                <w:b/>
                <w:sz w:val="26"/>
                <w:szCs w:val="26"/>
              </w:rPr>
            </w:pPr>
            <w:r w:rsidRPr="00856063">
              <w:rPr>
                <w:rFonts w:ascii="Times New Roman" w:hAnsi="Times New Roman"/>
                <w:b/>
                <w:sz w:val="26"/>
                <w:szCs w:val="26"/>
              </w:rPr>
              <w:lastRenderedPageBreak/>
              <w:t>1</w:t>
            </w:r>
          </w:p>
        </w:tc>
        <w:tc>
          <w:tcPr>
            <w:tcW w:w="5639" w:type="dxa"/>
          </w:tcPr>
          <w:p w:rsidR="00C40125" w:rsidRPr="00856063" w:rsidRDefault="00C40125" w:rsidP="00404405">
            <w:pPr>
              <w:jc w:val="both"/>
              <w:rPr>
                <w:rFonts w:ascii="Times New Roman" w:hAnsi="Times New Roman"/>
                <w:i/>
                <w:iCs/>
                <w:color w:val="000000"/>
                <w:sz w:val="26"/>
                <w:szCs w:val="26"/>
              </w:rPr>
            </w:pPr>
            <w:r w:rsidRPr="00856063">
              <w:rPr>
                <w:rFonts w:ascii="Times New Roman" w:hAnsi="Times New Roman"/>
                <w:sz w:val="26"/>
                <w:szCs w:val="26"/>
              </w:rPr>
              <w:t>Gi</w:t>
            </w:r>
            <w:r w:rsidRPr="00856063">
              <w:rPr>
                <w:rFonts w:ascii="Times New Roman" w:hAnsi="Times New Roman"/>
                <w:sz w:val="26"/>
                <w:szCs w:val="26"/>
                <w:lang w:val="vi-VN"/>
              </w:rPr>
              <w:t>áo trình giáo dục quốc phòng &amp; an ninh</w:t>
            </w:r>
            <w:r w:rsidRPr="00856063">
              <w:rPr>
                <w:rFonts w:ascii="Times New Roman" w:hAnsi="Times New Roman"/>
                <w:sz w:val="26"/>
                <w:szCs w:val="26"/>
              </w:rPr>
              <w:t xml:space="preserve">, nhà xuất bản </w:t>
            </w:r>
            <w:r w:rsidRPr="00856063">
              <w:rPr>
                <w:rFonts w:ascii="Times New Roman" w:hAnsi="Times New Roman"/>
                <w:i/>
                <w:iCs/>
                <w:color w:val="000000"/>
                <w:sz w:val="26"/>
                <w:szCs w:val="26"/>
              </w:rPr>
              <w:t>Bộ Lao động – Thương binh và Xã hội</w:t>
            </w:r>
          </w:p>
        </w:tc>
      </w:tr>
      <w:tr w:rsidR="00C40125" w:rsidRPr="00856063" w:rsidTr="00404405">
        <w:trPr>
          <w:trHeight w:val="1489"/>
          <w:jc w:val="center"/>
        </w:trPr>
        <w:tc>
          <w:tcPr>
            <w:tcW w:w="708" w:type="dxa"/>
          </w:tcPr>
          <w:p w:rsidR="00C40125" w:rsidRPr="00856063" w:rsidRDefault="00C40125" w:rsidP="00404405">
            <w:pPr>
              <w:jc w:val="center"/>
              <w:rPr>
                <w:rFonts w:ascii="Times New Roman" w:hAnsi="Times New Roman"/>
                <w:b/>
                <w:sz w:val="26"/>
                <w:szCs w:val="26"/>
              </w:rPr>
            </w:pPr>
            <w:r w:rsidRPr="00856063">
              <w:rPr>
                <w:rFonts w:ascii="Times New Roman" w:hAnsi="Times New Roman"/>
                <w:b/>
                <w:sz w:val="26"/>
                <w:szCs w:val="26"/>
              </w:rPr>
              <w:t>2</w:t>
            </w:r>
          </w:p>
        </w:tc>
        <w:tc>
          <w:tcPr>
            <w:tcW w:w="5639" w:type="dxa"/>
          </w:tcPr>
          <w:p w:rsidR="00C40125" w:rsidRPr="00856063" w:rsidRDefault="00C40125" w:rsidP="00404405">
            <w:pPr>
              <w:rPr>
                <w:rFonts w:ascii="Times New Roman" w:hAnsi="Times New Roman"/>
                <w:i/>
                <w:spacing w:val="-8"/>
                <w:sz w:val="26"/>
                <w:szCs w:val="26"/>
              </w:rPr>
            </w:pPr>
            <w:r w:rsidRPr="00856063">
              <w:rPr>
                <w:rFonts w:ascii="Times New Roman" w:hAnsi="Times New Roman"/>
                <w:spacing w:val="-8"/>
                <w:sz w:val="26"/>
                <w:szCs w:val="26"/>
              </w:rPr>
              <w:t xml:space="preserve">Nhóm tác giả: Đào Huy Hiệp – Nguyễn Mạnh Hưởng – Trần Đại Nghĩa – Trần Đăng Thanh – Vũ Quang Tạo – Đổ Xuân Tảo - …, </w:t>
            </w:r>
            <w:r w:rsidRPr="00856063">
              <w:rPr>
                <w:rFonts w:ascii="Times New Roman" w:hAnsi="Times New Roman"/>
                <w:i/>
                <w:spacing w:val="-8"/>
                <w:sz w:val="26"/>
                <w:szCs w:val="26"/>
              </w:rPr>
              <w:t>Giáo trình Giáo dục quốc phòng – An ninh,  tập 1,2 (dùng cho sinh viên Cao đẳng Đại học), Nhà xuất bản giáo dục Việt Nam.</w:t>
            </w:r>
            <w:r w:rsidRPr="00856063">
              <w:rPr>
                <w:rFonts w:ascii="Times New Roman" w:hAnsi="Times New Roman"/>
                <w:i/>
                <w:sz w:val="26"/>
                <w:szCs w:val="26"/>
              </w:rPr>
              <w:t xml:space="preserve"> </w:t>
            </w:r>
          </w:p>
        </w:tc>
      </w:tr>
    </w:tbl>
    <w:p w:rsidR="00C40125" w:rsidRPr="003E5D75" w:rsidRDefault="00C40125" w:rsidP="00C40125">
      <w:pPr>
        <w:shd w:val="clear" w:color="auto" w:fill="FFFFFF"/>
        <w:spacing w:before="120" w:after="120"/>
        <w:ind w:firstLine="720"/>
        <w:jc w:val="both"/>
        <w:rPr>
          <w:rFonts w:ascii="Times New Roman" w:hAnsi="Times New Roman"/>
          <w:i/>
          <w:szCs w:val="26"/>
        </w:rPr>
      </w:pPr>
      <w:r w:rsidRPr="003E5D75">
        <w:rPr>
          <w:rFonts w:ascii="Times New Roman" w:hAnsi="Times New Roman"/>
          <w:i/>
          <w:szCs w:val="26"/>
        </w:rPr>
        <w:t xml:space="preserve">* </w:t>
      </w:r>
      <w:r w:rsidRPr="003E5D75">
        <w:rPr>
          <w:rFonts w:ascii="Times New Roman" w:hAnsi="Times New Roman"/>
          <w:bCs/>
          <w:i/>
          <w:szCs w:val="26"/>
        </w:rPr>
        <w:t>Thông</w:t>
      </w:r>
      <w:r w:rsidRPr="003E5D75">
        <w:rPr>
          <w:rFonts w:ascii="Times New Roman" w:hAnsi="Times New Roman"/>
          <w:i/>
          <w:szCs w:val="26"/>
        </w:rPr>
        <w:t xml:space="preserve"> tin về tài liệu: viết theo thứ tự tên tài liệu, tên tác giả, tên nhà xuất bản, năm xuất bản. </w:t>
      </w:r>
    </w:p>
    <w:p w:rsidR="00C40125" w:rsidRPr="003E5D75" w:rsidRDefault="00C40125" w:rsidP="00C40125">
      <w:pPr>
        <w:shd w:val="clear" w:color="auto" w:fill="FFFFFF"/>
        <w:spacing w:before="120" w:after="120"/>
        <w:ind w:firstLine="720"/>
        <w:jc w:val="both"/>
        <w:rPr>
          <w:rFonts w:ascii="Times New Roman" w:hAnsi="Times New Roman"/>
          <w:szCs w:val="26"/>
        </w:rPr>
      </w:pPr>
      <w:r w:rsidRPr="003E5D75">
        <w:rPr>
          <w:rFonts w:ascii="Times New Roman" w:hAnsi="Times New Roman"/>
          <w:i/>
          <w:szCs w:val="26"/>
        </w:rPr>
        <w:t xml:space="preserve">*Số ký hiệu xếp giá là số định danh tài liệu tại thư viện trường. Tác giả biên </w:t>
      </w:r>
      <w:r w:rsidRPr="003E5D75">
        <w:rPr>
          <w:rFonts w:ascii="Times New Roman" w:hAnsi="Times New Roman"/>
          <w:bCs/>
          <w:i/>
          <w:szCs w:val="26"/>
        </w:rPr>
        <w:t>soạn</w:t>
      </w:r>
      <w:r w:rsidRPr="003E5D75">
        <w:rPr>
          <w:rFonts w:ascii="Times New Roman" w:hAnsi="Times New Roman"/>
          <w:i/>
          <w:szCs w:val="26"/>
        </w:rPr>
        <w:t xml:space="preserve"> tìm kiếm số ký hiệu xếp giá tại website của thư viện trường lib.tdc.edu.vn.</w:t>
      </w:r>
    </w:p>
    <w:p w:rsidR="00C40125" w:rsidRPr="00A178A0" w:rsidRDefault="00A178A0" w:rsidP="00A178A0">
      <w:pPr>
        <w:pStyle w:val="Heading2"/>
        <w:keepLines/>
        <w:spacing w:before="120" w:after="120"/>
        <w:rPr>
          <w:rFonts w:ascii="Times New Roman" w:hAnsi="Times New Roman" w:cs="Times New Roman"/>
          <w:noProof/>
          <w:sz w:val="26"/>
          <w:szCs w:val="26"/>
        </w:rPr>
      </w:pPr>
      <w:r>
        <w:rPr>
          <w:rFonts w:ascii="Times New Roman" w:hAnsi="Times New Roman" w:cs="Times New Roman"/>
          <w:noProof/>
          <w:sz w:val="26"/>
          <w:szCs w:val="26"/>
        </w:rPr>
        <w:t xml:space="preserve"> 5.</w:t>
      </w:r>
      <w:r w:rsidR="00C40125" w:rsidRPr="00856063">
        <w:rPr>
          <w:rFonts w:ascii="Times New Roman" w:hAnsi="Times New Roman" w:cs="Times New Roman"/>
          <w:noProof/>
          <w:sz w:val="26"/>
          <w:szCs w:val="26"/>
        </w:rPr>
        <w:t>Ghi chú và giải thích (nếu có):</w:t>
      </w:r>
      <w:r w:rsidR="00C40125">
        <w:rPr>
          <w:rFonts w:ascii="Times New Roman" w:hAnsi="Times New Roman"/>
          <w:sz w:val="26"/>
          <w:szCs w:val="26"/>
        </w:rPr>
        <w:t>Không.</w:t>
      </w:r>
    </w:p>
    <w:p w:rsidR="00C40125" w:rsidRPr="00856063" w:rsidRDefault="00C40125" w:rsidP="00C40125">
      <w:pPr>
        <w:pStyle w:val="ListParagraph"/>
        <w:tabs>
          <w:tab w:val="left" w:leader="dot" w:pos="360"/>
          <w:tab w:val="left" w:leader="dot" w:pos="9000"/>
        </w:tabs>
        <w:spacing w:before="120" w:after="120"/>
        <w:ind w:left="357"/>
        <w:jc w:val="both"/>
        <w:rPr>
          <w:rFonts w:ascii="Times New Roman" w:hAnsi="Times New Roman" w:cs="Times New Roman"/>
          <w:sz w:val="26"/>
          <w:szCs w:val="26"/>
        </w:rPr>
      </w:pPr>
      <w:r w:rsidRPr="00856063">
        <w:rPr>
          <w:rFonts w:ascii="Times New Roman" w:hAnsi="Times New Roman" w:cs="Times New Roman"/>
          <w:sz w:val="26"/>
          <w:szCs w:val="26"/>
        </w:rPr>
        <w:tab/>
      </w:r>
    </w:p>
    <w:p w:rsidR="00C40125" w:rsidRPr="00856063" w:rsidRDefault="00C40125" w:rsidP="00C40125">
      <w:pPr>
        <w:spacing w:before="120" w:after="120"/>
        <w:ind w:left="3780" w:firstLine="180"/>
        <w:rPr>
          <w:rFonts w:ascii="Times New Roman" w:hAnsi="Times New Roman"/>
          <w:i/>
          <w:sz w:val="26"/>
          <w:szCs w:val="26"/>
        </w:rPr>
      </w:pPr>
      <w:r>
        <w:rPr>
          <w:rFonts w:ascii="Times New Roman" w:hAnsi="Times New Roman"/>
          <w:i/>
          <w:sz w:val="26"/>
          <w:szCs w:val="26"/>
        </w:rPr>
        <w:t xml:space="preserve">               </w:t>
      </w:r>
      <w:r w:rsidRPr="00856063">
        <w:rPr>
          <w:rFonts w:ascii="Times New Roman" w:hAnsi="Times New Roman"/>
          <w:i/>
          <w:sz w:val="26"/>
          <w:szCs w:val="26"/>
        </w:rPr>
        <w:t>Tp.</w:t>
      </w:r>
      <w:r>
        <w:rPr>
          <w:rFonts w:ascii="Times New Roman" w:hAnsi="Times New Roman"/>
          <w:i/>
          <w:sz w:val="26"/>
          <w:szCs w:val="26"/>
        </w:rPr>
        <w:t xml:space="preserve"> </w:t>
      </w:r>
      <w:r w:rsidRPr="00856063">
        <w:rPr>
          <w:rFonts w:ascii="Times New Roman" w:hAnsi="Times New Roman"/>
          <w:i/>
          <w:sz w:val="26"/>
          <w:szCs w:val="26"/>
        </w:rPr>
        <w:t xml:space="preserve">HCM, ngày </w:t>
      </w:r>
      <w:r>
        <w:rPr>
          <w:rFonts w:ascii="Times New Roman" w:hAnsi="Times New Roman"/>
          <w:i/>
          <w:sz w:val="26"/>
          <w:szCs w:val="26"/>
        </w:rPr>
        <w:t xml:space="preserve">    tháng   năm 2024</w:t>
      </w:r>
    </w:p>
    <w:p w:rsidR="00C40125" w:rsidRPr="00856063" w:rsidRDefault="00C40125" w:rsidP="00C40125">
      <w:pPr>
        <w:tabs>
          <w:tab w:val="center" w:pos="6480"/>
        </w:tabs>
        <w:spacing w:before="120" w:after="120"/>
        <w:rPr>
          <w:rFonts w:ascii="Times New Roman" w:hAnsi="Times New Roman"/>
          <w:b/>
          <w:i/>
          <w:sz w:val="26"/>
          <w:szCs w:val="26"/>
        </w:rPr>
      </w:pPr>
      <w:r w:rsidRPr="00856063">
        <w:rPr>
          <w:rFonts w:ascii="Times New Roman" w:hAnsi="Times New Roman"/>
          <w:b/>
          <w:sz w:val="26"/>
          <w:szCs w:val="26"/>
        </w:rPr>
        <w:t xml:space="preserve">   HIỆU TRƯỞNG</w:t>
      </w:r>
      <w:r w:rsidRPr="00856063">
        <w:rPr>
          <w:rFonts w:ascii="Times New Roman" w:hAnsi="Times New Roman"/>
          <w:b/>
          <w:sz w:val="26"/>
          <w:szCs w:val="26"/>
        </w:rPr>
        <w:tab/>
        <w:t>TRƯỞNG KHOA</w:t>
      </w:r>
    </w:p>
    <w:p w:rsidR="00C40125" w:rsidRPr="00856063" w:rsidRDefault="00C40125" w:rsidP="00B3200A">
      <w:pPr>
        <w:spacing w:before="120" w:after="120"/>
        <w:ind w:firstLine="720"/>
        <w:rPr>
          <w:rFonts w:ascii="Times New Roman" w:hAnsi="Times New Roman"/>
          <w:bCs/>
          <w:sz w:val="26"/>
          <w:szCs w:val="26"/>
        </w:rPr>
      </w:pPr>
    </w:p>
    <w:p w:rsidR="00B3200A" w:rsidRPr="00856063" w:rsidRDefault="00B3200A" w:rsidP="00C40125">
      <w:pPr>
        <w:spacing w:before="120" w:after="120"/>
        <w:rPr>
          <w:rFonts w:ascii="Times New Roman" w:hAnsi="Times New Roman"/>
          <w:sz w:val="26"/>
          <w:szCs w:val="26"/>
        </w:rPr>
        <w:sectPr w:rsidR="00B3200A" w:rsidRPr="00856063" w:rsidSect="000956EB">
          <w:type w:val="continuous"/>
          <w:pgSz w:w="11907" w:h="16839" w:code="9"/>
          <w:pgMar w:top="1080" w:right="1440" w:bottom="990" w:left="1440" w:header="720" w:footer="720" w:gutter="0"/>
          <w:cols w:space="720"/>
          <w:docGrid w:linePitch="360"/>
        </w:sectPr>
      </w:pPr>
    </w:p>
    <w:p w:rsidR="00AF31C3" w:rsidRPr="00856063" w:rsidRDefault="00AF31C3" w:rsidP="000F158E">
      <w:pPr>
        <w:tabs>
          <w:tab w:val="center" w:pos="6480"/>
        </w:tabs>
        <w:spacing w:before="120" w:after="120"/>
        <w:rPr>
          <w:rFonts w:ascii="Times New Roman" w:hAnsi="Times New Roman"/>
          <w:b/>
          <w:i/>
          <w:sz w:val="26"/>
          <w:szCs w:val="26"/>
        </w:rPr>
      </w:pPr>
    </w:p>
    <w:sectPr w:rsidR="00AF31C3" w:rsidRPr="00856063" w:rsidSect="00493107">
      <w:footerReference w:type="even" r:id="rId7"/>
      <w:footerReference w:type="default" r:id="rId8"/>
      <w:footerReference w:type="first" r:id="rId9"/>
      <w:pgSz w:w="12240" w:h="15840"/>
      <w:pgMar w:top="1418" w:right="1134" w:bottom="1134"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6490" w:rsidRDefault="00E36490">
      <w:r>
        <w:separator/>
      </w:r>
    </w:p>
  </w:endnote>
  <w:endnote w:type="continuationSeparator" w:id="0">
    <w:p w:rsidR="00E36490" w:rsidRDefault="00E36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405" w:rsidRDefault="00404405" w:rsidP="000956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04405" w:rsidRDefault="00404405">
    <w:pPr>
      <w:pStyle w:val="Footer"/>
    </w:pPr>
  </w:p>
  <w:p w:rsidR="00404405" w:rsidRDefault="00404405"/>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405" w:rsidRPr="004B3AE6" w:rsidRDefault="00404405" w:rsidP="000956EB">
    <w:pPr>
      <w:pStyle w:val="Footer"/>
      <w:framePr w:wrap="around" w:vAnchor="text" w:hAnchor="margin" w:xAlign="center" w:y="1"/>
      <w:rPr>
        <w:rStyle w:val="PageNumber"/>
        <w:rFonts w:ascii="Times New Roman" w:hAnsi="Times New Roman"/>
        <w:sz w:val="20"/>
      </w:rPr>
    </w:pPr>
    <w:r w:rsidRPr="004B3AE6">
      <w:rPr>
        <w:rStyle w:val="PageNumber"/>
        <w:rFonts w:ascii="Times New Roman" w:hAnsi="Times New Roman"/>
        <w:sz w:val="20"/>
      </w:rPr>
      <w:fldChar w:fldCharType="begin"/>
    </w:r>
    <w:r w:rsidRPr="004B3AE6">
      <w:rPr>
        <w:rStyle w:val="PageNumber"/>
        <w:rFonts w:ascii="Times New Roman" w:hAnsi="Times New Roman"/>
        <w:sz w:val="20"/>
      </w:rPr>
      <w:instrText xml:space="preserve">PAGE  </w:instrText>
    </w:r>
    <w:r w:rsidRPr="004B3AE6">
      <w:rPr>
        <w:rStyle w:val="PageNumber"/>
        <w:rFonts w:ascii="Times New Roman" w:hAnsi="Times New Roman"/>
        <w:sz w:val="20"/>
      </w:rPr>
      <w:fldChar w:fldCharType="separate"/>
    </w:r>
    <w:r w:rsidR="004C6A58">
      <w:rPr>
        <w:rStyle w:val="PageNumber"/>
        <w:rFonts w:ascii="Times New Roman" w:hAnsi="Times New Roman"/>
        <w:noProof/>
        <w:sz w:val="20"/>
      </w:rPr>
      <w:t>15</w:t>
    </w:r>
    <w:r w:rsidRPr="004B3AE6">
      <w:rPr>
        <w:rStyle w:val="PageNumber"/>
        <w:rFonts w:ascii="Times New Roman" w:hAnsi="Times New Roman"/>
        <w:sz w:val="20"/>
      </w:rPr>
      <w:fldChar w:fldCharType="end"/>
    </w:r>
  </w:p>
  <w:p w:rsidR="00404405" w:rsidRDefault="00404405" w:rsidP="000956EB">
    <w:pPr>
      <w:pStyle w:val="Footer"/>
    </w:pPr>
  </w:p>
  <w:p w:rsidR="00404405" w:rsidRDefault="00404405"/>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405" w:rsidRPr="00093900" w:rsidRDefault="00404405" w:rsidP="000956EB">
    <w:pPr>
      <w:pStyle w:val="Footer"/>
      <w:jc w:val="center"/>
      <w:rPr>
        <w:rFonts w:ascii="Times New Roman" w:hAnsi="Times New Roman"/>
        <w:sz w:val="20"/>
      </w:rPr>
    </w:pPr>
    <w:r w:rsidRPr="00093900">
      <w:rPr>
        <w:rStyle w:val="PageNumber"/>
        <w:rFonts w:ascii="Times New Roman" w:hAnsi="Times New Roman"/>
        <w:sz w:val="20"/>
      </w:rPr>
      <w:fldChar w:fldCharType="begin"/>
    </w:r>
    <w:r w:rsidRPr="00093900">
      <w:rPr>
        <w:rStyle w:val="PageNumber"/>
        <w:rFonts w:ascii="Times New Roman" w:hAnsi="Times New Roman"/>
        <w:sz w:val="20"/>
      </w:rPr>
      <w:instrText xml:space="preserve"> PAGE </w:instrText>
    </w:r>
    <w:r w:rsidRPr="00093900">
      <w:rPr>
        <w:rStyle w:val="PageNumber"/>
        <w:rFonts w:ascii="Times New Roman" w:hAnsi="Times New Roman"/>
        <w:sz w:val="20"/>
      </w:rPr>
      <w:fldChar w:fldCharType="separate"/>
    </w:r>
    <w:r>
      <w:rPr>
        <w:rStyle w:val="PageNumber"/>
        <w:rFonts w:ascii="Times New Roman" w:hAnsi="Times New Roman"/>
        <w:noProof/>
        <w:sz w:val="20"/>
      </w:rPr>
      <w:t>6</w:t>
    </w:r>
    <w:r w:rsidRPr="00093900">
      <w:rPr>
        <w:rStyle w:val="PageNumber"/>
        <w:rFonts w:ascii="Times New Roman" w:hAnsi="Times New Roman"/>
        <w:sz w:val="20"/>
      </w:rPr>
      <w:fldChar w:fldCharType="end"/>
    </w:r>
  </w:p>
  <w:p w:rsidR="00404405" w:rsidRDefault="0040440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6490" w:rsidRDefault="00E36490">
      <w:r>
        <w:separator/>
      </w:r>
    </w:p>
  </w:footnote>
  <w:footnote w:type="continuationSeparator" w:id="0">
    <w:p w:rsidR="00E36490" w:rsidRDefault="00E3649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2B6A"/>
    <w:multiLevelType w:val="hybridMultilevel"/>
    <w:tmpl w:val="7A20AA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248F4"/>
    <w:multiLevelType w:val="hybridMultilevel"/>
    <w:tmpl w:val="1E3AEAE6"/>
    <w:lvl w:ilvl="0" w:tplc="795417B8">
      <w:start w:val="1"/>
      <w:numFmt w:val="bullet"/>
      <w:lvlText w:val="-"/>
      <w:lvlJc w:val="left"/>
      <w:pPr>
        <w:ind w:left="720" w:hanging="360"/>
      </w:pPr>
      <w:rPr>
        <w:rFonts w:ascii="Times New Roman" w:hAnsi="Times New Roman" w:cs="Times New Roman" w:hint="default"/>
      </w:rPr>
    </w:lvl>
    <w:lvl w:ilvl="1" w:tplc="795417B8">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33009"/>
    <w:multiLevelType w:val="hybridMultilevel"/>
    <w:tmpl w:val="7E3C4C24"/>
    <w:lvl w:ilvl="0" w:tplc="504A9066">
      <w:start w:val="1"/>
      <w:numFmt w:val="bullet"/>
      <w:lvlText w:val="-"/>
      <w:lvlJc w:val="left"/>
      <w:pPr>
        <w:tabs>
          <w:tab w:val="num" w:pos="0"/>
        </w:tabs>
        <w:ind w:left="0" w:firstLine="0"/>
      </w:pPr>
      <w:rPr>
        <w:rFonts w:ascii="Times New Roman" w:hAnsi="Times New Roman" w:cs="Times New Roman" w:hint="default"/>
      </w:rPr>
    </w:lvl>
    <w:lvl w:ilvl="1" w:tplc="D0666226">
      <w:start w:val="1"/>
      <w:numFmt w:val="lowerLetter"/>
      <w:lvlText w:val="%2."/>
      <w:lvlJc w:val="left"/>
      <w:pPr>
        <w:tabs>
          <w:tab w:val="num" w:pos="1364"/>
        </w:tabs>
        <w:ind w:left="1080" w:firstLine="0"/>
      </w:pPr>
      <w:rPr>
        <w:rFonts w:hint="default"/>
      </w:rPr>
    </w:lvl>
    <w:lvl w:ilvl="2" w:tplc="504A9066">
      <w:start w:val="1"/>
      <w:numFmt w:val="bullet"/>
      <w:lvlText w:val="-"/>
      <w:lvlJc w:val="left"/>
      <w:pPr>
        <w:tabs>
          <w:tab w:val="num" w:pos="1800"/>
        </w:tabs>
        <w:ind w:left="1800" w:firstLine="0"/>
      </w:pPr>
      <w:rPr>
        <w:rFonts w:ascii="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55BF1"/>
    <w:multiLevelType w:val="multilevel"/>
    <w:tmpl w:val="F094DE4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557C89"/>
    <w:multiLevelType w:val="multilevel"/>
    <w:tmpl w:val="978E92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2EC1119"/>
    <w:multiLevelType w:val="hybridMultilevel"/>
    <w:tmpl w:val="FD869336"/>
    <w:lvl w:ilvl="0" w:tplc="7AC8D39E">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114339"/>
    <w:multiLevelType w:val="multilevel"/>
    <w:tmpl w:val="978E92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6AE563D"/>
    <w:multiLevelType w:val="multilevel"/>
    <w:tmpl w:val="978E92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059081D"/>
    <w:multiLevelType w:val="hybridMultilevel"/>
    <w:tmpl w:val="1F88183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3F15F40"/>
    <w:multiLevelType w:val="hybridMultilevel"/>
    <w:tmpl w:val="0B30AA5A"/>
    <w:lvl w:ilvl="0" w:tplc="795417B8">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420516"/>
    <w:multiLevelType w:val="multilevel"/>
    <w:tmpl w:val="EA2C3DFC"/>
    <w:lvl w:ilvl="0">
      <w:start w:val="1"/>
      <w:numFmt w:val="decimal"/>
      <w:lvlText w:val="%1."/>
      <w:lvlJc w:val="left"/>
      <w:pPr>
        <w:ind w:left="360" w:hanging="360"/>
      </w:pPr>
      <w:rPr>
        <w:b/>
        <w:i w:val="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3C69560F"/>
    <w:multiLevelType w:val="hybridMultilevel"/>
    <w:tmpl w:val="9416854A"/>
    <w:lvl w:ilvl="0" w:tplc="4CCA4D5C">
      <w:start w:val="1"/>
      <w:numFmt w:val="bullet"/>
      <w:lvlText w:val=""/>
      <w:lvlJc w:val="left"/>
      <w:pPr>
        <w:ind w:left="720" w:hanging="360"/>
      </w:pPr>
      <w:rPr>
        <w:rFonts w:ascii="Symbol" w:hAnsi="Symbol" w:hint="default"/>
      </w:rPr>
    </w:lvl>
    <w:lvl w:ilvl="1" w:tplc="4CCA4D5C">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A1133"/>
    <w:multiLevelType w:val="hybridMultilevel"/>
    <w:tmpl w:val="F654A390"/>
    <w:lvl w:ilvl="0" w:tplc="795417B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6FB1FA0"/>
    <w:multiLevelType w:val="hybridMultilevel"/>
    <w:tmpl w:val="EEFCC0C4"/>
    <w:lvl w:ilvl="0" w:tplc="A6441EB4">
      <w:start w:val="3"/>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89D545A"/>
    <w:multiLevelType w:val="multilevel"/>
    <w:tmpl w:val="9DE86258"/>
    <w:lvl w:ilvl="0">
      <w:start w:val="1"/>
      <w:numFmt w:val="decimal"/>
      <w:lvlText w:val="%1."/>
      <w:lvlJc w:val="left"/>
      <w:pPr>
        <w:ind w:left="390" w:hanging="390"/>
      </w:pPr>
      <w:rPr>
        <w:rFonts w:hint="default"/>
        <w:b w:val="0"/>
      </w:rPr>
    </w:lvl>
    <w:lvl w:ilvl="1">
      <w:start w:val="2"/>
      <w:numFmt w:val="decimal"/>
      <w:lvlText w:val="%1.%2."/>
      <w:lvlJc w:val="left"/>
      <w:pPr>
        <w:ind w:left="1110" w:hanging="720"/>
      </w:pPr>
      <w:rPr>
        <w:rFonts w:hint="default"/>
        <w:b w:val="0"/>
      </w:rPr>
    </w:lvl>
    <w:lvl w:ilvl="2">
      <w:start w:val="1"/>
      <w:numFmt w:val="decimal"/>
      <w:lvlText w:val="%1.%2.%3."/>
      <w:lvlJc w:val="left"/>
      <w:pPr>
        <w:ind w:left="1500" w:hanging="720"/>
      </w:pPr>
      <w:rPr>
        <w:rFonts w:hint="default"/>
        <w:b w:val="0"/>
      </w:rPr>
    </w:lvl>
    <w:lvl w:ilvl="3">
      <w:start w:val="1"/>
      <w:numFmt w:val="decimal"/>
      <w:lvlText w:val="%1.%2.%3.%4."/>
      <w:lvlJc w:val="left"/>
      <w:pPr>
        <w:ind w:left="2250" w:hanging="1080"/>
      </w:pPr>
      <w:rPr>
        <w:rFonts w:hint="default"/>
        <w:b w:val="0"/>
      </w:rPr>
    </w:lvl>
    <w:lvl w:ilvl="4">
      <w:start w:val="1"/>
      <w:numFmt w:val="decimal"/>
      <w:lvlText w:val="%1.%2.%3.%4.%5."/>
      <w:lvlJc w:val="left"/>
      <w:pPr>
        <w:ind w:left="2640" w:hanging="1080"/>
      </w:pPr>
      <w:rPr>
        <w:rFonts w:hint="default"/>
        <w:b w:val="0"/>
      </w:rPr>
    </w:lvl>
    <w:lvl w:ilvl="5">
      <w:start w:val="1"/>
      <w:numFmt w:val="decimal"/>
      <w:lvlText w:val="%1.%2.%3.%4.%5.%6."/>
      <w:lvlJc w:val="left"/>
      <w:pPr>
        <w:ind w:left="3390" w:hanging="1440"/>
      </w:pPr>
      <w:rPr>
        <w:rFonts w:hint="default"/>
        <w:b w:val="0"/>
      </w:rPr>
    </w:lvl>
    <w:lvl w:ilvl="6">
      <w:start w:val="1"/>
      <w:numFmt w:val="decimal"/>
      <w:lvlText w:val="%1.%2.%3.%4.%5.%6.%7."/>
      <w:lvlJc w:val="left"/>
      <w:pPr>
        <w:ind w:left="3780" w:hanging="1440"/>
      </w:pPr>
      <w:rPr>
        <w:rFonts w:hint="default"/>
        <w:b w:val="0"/>
      </w:rPr>
    </w:lvl>
    <w:lvl w:ilvl="7">
      <w:start w:val="1"/>
      <w:numFmt w:val="decimal"/>
      <w:lvlText w:val="%1.%2.%3.%4.%5.%6.%7.%8."/>
      <w:lvlJc w:val="left"/>
      <w:pPr>
        <w:ind w:left="4530" w:hanging="1800"/>
      </w:pPr>
      <w:rPr>
        <w:rFonts w:hint="default"/>
        <w:b w:val="0"/>
      </w:rPr>
    </w:lvl>
    <w:lvl w:ilvl="8">
      <w:start w:val="1"/>
      <w:numFmt w:val="decimal"/>
      <w:lvlText w:val="%1.%2.%3.%4.%5.%6.%7.%8.%9."/>
      <w:lvlJc w:val="left"/>
      <w:pPr>
        <w:ind w:left="4920" w:hanging="1800"/>
      </w:pPr>
      <w:rPr>
        <w:rFonts w:hint="default"/>
        <w:b w:val="0"/>
      </w:rPr>
    </w:lvl>
  </w:abstractNum>
  <w:abstractNum w:abstractNumId="15" w15:restartNumberingAfterBreak="0">
    <w:nsid w:val="64FF52D1"/>
    <w:multiLevelType w:val="multilevel"/>
    <w:tmpl w:val="5A5834B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6" w15:restartNumberingAfterBreak="0">
    <w:nsid w:val="671F4C36"/>
    <w:multiLevelType w:val="multilevel"/>
    <w:tmpl w:val="3AC4E9D8"/>
    <w:lvl w:ilvl="0">
      <w:start w:val="1"/>
      <w:numFmt w:val="decimal"/>
      <w:lvlText w:val="%1."/>
      <w:lvlJc w:val="left"/>
      <w:pPr>
        <w:tabs>
          <w:tab w:val="num" w:pos="390"/>
        </w:tabs>
        <w:ind w:left="390" w:hanging="390"/>
      </w:pPr>
      <w:rPr>
        <w:rFonts w:hint="default"/>
        <w:b/>
        <w:i w:val="0"/>
      </w:rPr>
    </w:lvl>
    <w:lvl w:ilvl="1">
      <w:start w:val="1"/>
      <w:numFmt w:val="decimal"/>
      <w:lvlText w:val="%1.%2."/>
      <w:lvlJc w:val="left"/>
      <w:pPr>
        <w:tabs>
          <w:tab w:val="num" w:pos="1080"/>
        </w:tabs>
        <w:ind w:left="1080" w:hanging="720"/>
      </w:pPr>
      <w:rPr>
        <w:rFonts w:hint="default"/>
        <w:b/>
        <w:i w:val="0"/>
      </w:rPr>
    </w:lvl>
    <w:lvl w:ilvl="2">
      <w:start w:val="1"/>
      <w:numFmt w:val="decimal"/>
      <w:lvlText w:val="%1.%2.%3."/>
      <w:lvlJc w:val="left"/>
      <w:pPr>
        <w:tabs>
          <w:tab w:val="num" w:pos="1440"/>
        </w:tabs>
        <w:ind w:left="1440" w:hanging="720"/>
      </w:pPr>
      <w:rPr>
        <w:rFonts w:hint="default"/>
        <w:b/>
        <w:i/>
      </w:rPr>
    </w:lvl>
    <w:lvl w:ilvl="3">
      <w:start w:val="1"/>
      <w:numFmt w:val="decimal"/>
      <w:lvlText w:val="%1.%2.%3.%4."/>
      <w:lvlJc w:val="left"/>
      <w:pPr>
        <w:tabs>
          <w:tab w:val="num" w:pos="2160"/>
        </w:tabs>
        <w:ind w:left="2160" w:hanging="1080"/>
      </w:pPr>
      <w:rPr>
        <w:rFonts w:hint="default"/>
        <w:b/>
        <w:i/>
      </w:rPr>
    </w:lvl>
    <w:lvl w:ilvl="4">
      <w:start w:val="1"/>
      <w:numFmt w:val="decimal"/>
      <w:lvlText w:val="%1.%2.%3.%4.%5."/>
      <w:lvlJc w:val="left"/>
      <w:pPr>
        <w:tabs>
          <w:tab w:val="num" w:pos="2520"/>
        </w:tabs>
        <w:ind w:left="2520" w:hanging="1080"/>
      </w:pPr>
      <w:rPr>
        <w:rFonts w:hint="default"/>
        <w:b/>
        <w:i/>
      </w:rPr>
    </w:lvl>
    <w:lvl w:ilvl="5">
      <w:start w:val="1"/>
      <w:numFmt w:val="decimal"/>
      <w:lvlText w:val="%1.%2.%3.%4.%5.%6."/>
      <w:lvlJc w:val="left"/>
      <w:pPr>
        <w:tabs>
          <w:tab w:val="num" w:pos="3240"/>
        </w:tabs>
        <w:ind w:left="3240" w:hanging="1440"/>
      </w:pPr>
      <w:rPr>
        <w:rFonts w:hint="default"/>
        <w:b/>
        <w:i/>
      </w:rPr>
    </w:lvl>
    <w:lvl w:ilvl="6">
      <w:start w:val="1"/>
      <w:numFmt w:val="decimal"/>
      <w:lvlText w:val="%1.%2.%3.%4.%5.%6.%7."/>
      <w:lvlJc w:val="left"/>
      <w:pPr>
        <w:tabs>
          <w:tab w:val="num" w:pos="3600"/>
        </w:tabs>
        <w:ind w:left="3600" w:hanging="1440"/>
      </w:pPr>
      <w:rPr>
        <w:rFonts w:hint="default"/>
        <w:b/>
        <w:i/>
      </w:rPr>
    </w:lvl>
    <w:lvl w:ilvl="7">
      <w:start w:val="1"/>
      <w:numFmt w:val="decimal"/>
      <w:lvlText w:val="%1.%2.%3.%4.%5.%6.%7.%8."/>
      <w:lvlJc w:val="left"/>
      <w:pPr>
        <w:tabs>
          <w:tab w:val="num" w:pos="4320"/>
        </w:tabs>
        <w:ind w:left="4320" w:hanging="1800"/>
      </w:pPr>
      <w:rPr>
        <w:rFonts w:hint="default"/>
        <w:b/>
        <w:i/>
      </w:rPr>
    </w:lvl>
    <w:lvl w:ilvl="8">
      <w:start w:val="1"/>
      <w:numFmt w:val="decimal"/>
      <w:lvlText w:val="%1.%2.%3.%4.%5.%6.%7.%8.%9."/>
      <w:lvlJc w:val="left"/>
      <w:pPr>
        <w:tabs>
          <w:tab w:val="num" w:pos="4680"/>
        </w:tabs>
        <w:ind w:left="4680" w:hanging="1800"/>
      </w:pPr>
      <w:rPr>
        <w:rFonts w:hint="default"/>
        <w:b/>
        <w:i/>
      </w:rPr>
    </w:lvl>
  </w:abstractNum>
  <w:abstractNum w:abstractNumId="17" w15:restartNumberingAfterBreak="0">
    <w:nsid w:val="69DB4BC1"/>
    <w:multiLevelType w:val="hybridMultilevel"/>
    <w:tmpl w:val="9DC40600"/>
    <w:lvl w:ilvl="0" w:tplc="0409000F">
      <w:start w:val="1"/>
      <w:numFmt w:val="decimal"/>
      <w:lvlText w:val="%1."/>
      <w:lvlJc w:val="left"/>
      <w:pPr>
        <w:ind w:left="35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F6557CF"/>
    <w:multiLevelType w:val="hybridMultilevel"/>
    <w:tmpl w:val="EE8E7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AF07AE"/>
    <w:multiLevelType w:val="hybridMultilevel"/>
    <w:tmpl w:val="B63CB32A"/>
    <w:lvl w:ilvl="0" w:tplc="0409000D">
      <w:start w:val="1"/>
      <w:numFmt w:val="bullet"/>
      <w:lvlText w:val=""/>
      <w:lvlJc w:val="left"/>
      <w:pPr>
        <w:ind w:left="1077" w:hanging="360"/>
      </w:pPr>
      <w:rPr>
        <w:rFonts w:ascii="Wingdings" w:hAnsi="Wingdings"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0"/>
  </w:num>
  <w:num w:numId="2">
    <w:abstractNumId w:val="16"/>
  </w:num>
  <w:num w:numId="3">
    <w:abstractNumId w:val="13"/>
  </w:num>
  <w:num w:numId="4">
    <w:abstractNumId w:val="19"/>
  </w:num>
  <w:num w:numId="5">
    <w:abstractNumId w:val="9"/>
  </w:num>
  <w:num w:numId="6">
    <w:abstractNumId w:val="10"/>
  </w:num>
  <w:num w:numId="7">
    <w:abstractNumId w:val="4"/>
  </w:num>
  <w:num w:numId="8">
    <w:abstractNumId w:val="15"/>
  </w:num>
  <w:num w:numId="9">
    <w:abstractNumId w:val="17"/>
  </w:num>
  <w:num w:numId="10">
    <w:abstractNumId w:val="3"/>
  </w:num>
  <w:num w:numId="11">
    <w:abstractNumId w:val="7"/>
  </w:num>
  <w:num w:numId="12">
    <w:abstractNumId w:val="6"/>
  </w:num>
  <w:num w:numId="13">
    <w:abstractNumId w:val="12"/>
  </w:num>
  <w:num w:numId="14">
    <w:abstractNumId w:val="18"/>
  </w:num>
  <w:num w:numId="15">
    <w:abstractNumId w:val="2"/>
  </w:num>
  <w:num w:numId="16">
    <w:abstractNumId w:val="14"/>
  </w:num>
  <w:num w:numId="17">
    <w:abstractNumId w:val="5"/>
  </w:num>
  <w:num w:numId="18">
    <w:abstractNumId w:val="8"/>
  </w:num>
  <w:num w:numId="19">
    <w:abstractNumId w:val="11"/>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1C3"/>
    <w:rsid w:val="000007D0"/>
    <w:rsid w:val="000008B2"/>
    <w:rsid w:val="00021808"/>
    <w:rsid w:val="00054BB0"/>
    <w:rsid w:val="00072060"/>
    <w:rsid w:val="00086934"/>
    <w:rsid w:val="000954D3"/>
    <w:rsid w:val="000956EB"/>
    <w:rsid w:val="000A138E"/>
    <w:rsid w:val="000B56BC"/>
    <w:rsid w:val="000D7C3B"/>
    <w:rsid w:val="000F158E"/>
    <w:rsid w:val="001819FA"/>
    <w:rsid w:val="001A7FF2"/>
    <w:rsid w:val="002037DB"/>
    <w:rsid w:val="0023073D"/>
    <w:rsid w:val="00252E1A"/>
    <w:rsid w:val="00271082"/>
    <w:rsid w:val="00273DE7"/>
    <w:rsid w:val="00331689"/>
    <w:rsid w:val="00342EF9"/>
    <w:rsid w:val="00354C28"/>
    <w:rsid w:val="003576B0"/>
    <w:rsid w:val="003B53E6"/>
    <w:rsid w:val="003C2750"/>
    <w:rsid w:val="003E5D75"/>
    <w:rsid w:val="00404405"/>
    <w:rsid w:val="00447C45"/>
    <w:rsid w:val="004550C6"/>
    <w:rsid w:val="004618A0"/>
    <w:rsid w:val="004726B3"/>
    <w:rsid w:val="00493107"/>
    <w:rsid w:val="004B20ED"/>
    <w:rsid w:val="004C225E"/>
    <w:rsid w:val="004C6A58"/>
    <w:rsid w:val="00537DE1"/>
    <w:rsid w:val="005522FE"/>
    <w:rsid w:val="00557026"/>
    <w:rsid w:val="005577CF"/>
    <w:rsid w:val="0056567D"/>
    <w:rsid w:val="00586DD3"/>
    <w:rsid w:val="005A3354"/>
    <w:rsid w:val="005A3934"/>
    <w:rsid w:val="005C2E8B"/>
    <w:rsid w:val="005C4131"/>
    <w:rsid w:val="005C675A"/>
    <w:rsid w:val="005F4D31"/>
    <w:rsid w:val="00606C45"/>
    <w:rsid w:val="006232A6"/>
    <w:rsid w:val="00651C65"/>
    <w:rsid w:val="006C0089"/>
    <w:rsid w:val="006C47CB"/>
    <w:rsid w:val="006D08B6"/>
    <w:rsid w:val="006E4F47"/>
    <w:rsid w:val="006E7426"/>
    <w:rsid w:val="006E7A76"/>
    <w:rsid w:val="006F1C38"/>
    <w:rsid w:val="006F7DE5"/>
    <w:rsid w:val="00793FCC"/>
    <w:rsid w:val="00812AE8"/>
    <w:rsid w:val="00834120"/>
    <w:rsid w:val="00851B8B"/>
    <w:rsid w:val="00856063"/>
    <w:rsid w:val="008B1868"/>
    <w:rsid w:val="008B6CC2"/>
    <w:rsid w:val="008D1062"/>
    <w:rsid w:val="008D4C32"/>
    <w:rsid w:val="00A16523"/>
    <w:rsid w:val="00A178A0"/>
    <w:rsid w:val="00A82A83"/>
    <w:rsid w:val="00A94368"/>
    <w:rsid w:val="00AF2E17"/>
    <w:rsid w:val="00AF31A8"/>
    <w:rsid w:val="00AF31C3"/>
    <w:rsid w:val="00B070E2"/>
    <w:rsid w:val="00B11245"/>
    <w:rsid w:val="00B3200A"/>
    <w:rsid w:val="00B34D1C"/>
    <w:rsid w:val="00B50189"/>
    <w:rsid w:val="00B87D4D"/>
    <w:rsid w:val="00BE3C87"/>
    <w:rsid w:val="00BF09CB"/>
    <w:rsid w:val="00C31039"/>
    <w:rsid w:val="00C40125"/>
    <w:rsid w:val="00C56B46"/>
    <w:rsid w:val="00CC2850"/>
    <w:rsid w:val="00D50856"/>
    <w:rsid w:val="00D53081"/>
    <w:rsid w:val="00D6106D"/>
    <w:rsid w:val="00D6108F"/>
    <w:rsid w:val="00DE5167"/>
    <w:rsid w:val="00E0322A"/>
    <w:rsid w:val="00E21C56"/>
    <w:rsid w:val="00E36490"/>
    <w:rsid w:val="00E505F3"/>
    <w:rsid w:val="00E5211B"/>
    <w:rsid w:val="00ED0688"/>
    <w:rsid w:val="00EF780E"/>
    <w:rsid w:val="00F024AF"/>
    <w:rsid w:val="00F55743"/>
    <w:rsid w:val="00F6652C"/>
    <w:rsid w:val="00F75C46"/>
    <w:rsid w:val="00F84F2F"/>
    <w:rsid w:val="00FA15E7"/>
    <w:rsid w:val="00FB15F4"/>
    <w:rsid w:val="00FC7D84"/>
    <w:rsid w:val="00FE7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EE8153"/>
  <w15:docId w15:val="{7D07CA80-B4E3-47E2-9667-60D43C888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31C3"/>
    <w:rPr>
      <w:rFonts w:ascii="VNI-Times" w:hAnsi="VNI-Times"/>
      <w:sz w:val="24"/>
      <w:szCs w:val="24"/>
    </w:rPr>
  </w:style>
  <w:style w:type="paragraph" w:styleId="Heading2">
    <w:name w:val="heading 2"/>
    <w:basedOn w:val="Normal"/>
    <w:next w:val="Normal"/>
    <w:link w:val="Heading2Char"/>
    <w:unhideWhenUsed/>
    <w:qFormat/>
    <w:rsid w:val="00AF31C3"/>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semiHidden/>
    <w:unhideWhenUsed/>
    <w:qFormat/>
    <w:rsid w:val="00AF31C3"/>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F31C3"/>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semiHidden/>
    <w:rsid w:val="00AF31C3"/>
    <w:rPr>
      <w:rFonts w:ascii="Cambria" w:hAnsi="Cambria"/>
      <w:b/>
      <w:bCs/>
      <w:sz w:val="26"/>
      <w:szCs w:val="26"/>
    </w:rPr>
  </w:style>
  <w:style w:type="table" w:styleId="TableGrid">
    <w:name w:val="Table Grid"/>
    <w:basedOn w:val="TableNormal"/>
    <w:rsid w:val="00AF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AF31C3"/>
    <w:pPr>
      <w:tabs>
        <w:tab w:val="center" w:pos="4680"/>
        <w:tab w:val="right" w:pos="9360"/>
      </w:tabs>
    </w:pPr>
  </w:style>
  <w:style w:type="character" w:customStyle="1" w:styleId="FooterChar">
    <w:name w:val="Footer Char"/>
    <w:basedOn w:val="DefaultParagraphFont"/>
    <w:link w:val="Footer"/>
    <w:rsid w:val="00AF31C3"/>
    <w:rPr>
      <w:rFonts w:ascii="VNI-Times" w:hAnsi="VNI-Times"/>
      <w:sz w:val="24"/>
      <w:szCs w:val="24"/>
    </w:rPr>
  </w:style>
  <w:style w:type="paragraph" w:styleId="ListParagraph">
    <w:name w:val="List Paragraph"/>
    <w:aliases w:val="new"/>
    <w:basedOn w:val="Normal"/>
    <w:uiPriority w:val="34"/>
    <w:qFormat/>
    <w:rsid w:val="00AF31C3"/>
    <w:pPr>
      <w:ind w:left="720"/>
      <w:contextualSpacing/>
    </w:pPr>
    <w:rPr>
      <w:rFonts w:cs="Arial"/>
    </w:rPr>
  </w:style>
  <w:style w:type="character" w:styleId="PageNumber">
    <w:name w:val="page number"/>
    <w:rsid w:val="00AF31C3"/>
  </w:style>
  <w:style w:type="character" w:styleId="Emphasis">
    <w:name w:val="Emphasis"/>
    <w:uiPriority w:val="20"/>
    <w:qFormat/>
    <w:rsid w:val="00E505F3"/>
    <w:rPr>
      <w:i/>
      <w:iCs/>
    </w:rPr>
  </w:style>
  <w:style w:type="character" w:styleId="Hyperlink">
    <w:name w:val="Hyperlink"/>
    <w:basedOn w:val="DefaultParagraphFont"/>
    <w:uiPriority w:val="99"/>
    <w:unhideWhenUsed/>
    <w:rsid w:val="00FB15F4"/>
    <w:rPr>
      <w:color w:val="0000FF"/>
      <w:u w:val="single"/>
    </w:rPr>
  </w:style>
  <w:style w:type="paragraph" w:styleId="BalloonText">
    <w:name w:val="Balloon Text"/>
    <w:basedOn w:val="Normal"/>
    <w:link w:val="BalloonTextChar"/>
    <w:rsid w:val="00D6106D"/>
    <w:rPr>
      <w:rFonts w:ascii="Tahoma" w:hAnsi="Tahoma" w:cs="Tahoma"/>
      <w:sz w:val="16"/>
      <w:szCs w:val="16"/>
    </w:rPr>
  </w:style>
  <w:style w:type="character" w:customStyle="1" w:styleId="BalloonTextChar">
    <w:name w:val="Balloon Text Char"/>
    <w:basedOn w:val="DefaultParagraphFont"/>
    <w:link w:val="BalloonText"/>
    <w:rsid w:val="00D610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15</Pages>
  <Words>3151</Words>
  <Characters>17964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21073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dc:creator>
  <cp:lastModifiedBy>Nhuan</cp:lastModifiedBy>
  <cp:revision>61</cp:revision>
  <cp:lastPrinted>2020-05-08T03:22:00Z</cp:lastPrinted>
  <dcterms:created xsi:type="dcterms:W3CDTF">2020-05-04T07:29:00Z</dcterms:created>
  <dcterms:modified xsi:type="dcterms:W3CDTF">2024-05-31T02:55:00Z</dcterms:modified>
</cp:coreProperties>
</file>